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参训人员报名回执</w:t>
      </w:r>
    </w:p>
    <w:p>
      <w:pPr>
        <w:jc w:val="both"/>
        <w:rPr>
          <w:rFonts w:ascii="仿宋" w:hAnsi="仿宋" w:eastAsia="仿宋"/>
          <w:b/>
          <w:bCs/>
          <w:sz w:val="28"/>
          <w:szCs w:val="28"/>
        </w:rPr>
      </w:pPr>
    </w:p>
    <w:p>
      <w:pPr>
        <w:jc w:val="both"/>
        <w:rPr>
          <w:rFonts w:ascii="仿宋" w:hAnsi="仿宋" w:eastAsia="仿宋"/>
          <w:b/>
          <w:bCs/>
          <w:sz w:val="28"/>
          <w:szCs w:val="28"/>
        </w:rPr>
      </w:pPr>
    </w:p>
    <w:p>
      <w:pPr>
        <w:ind w:left="4" w:leftChars="-495" w:right="-926" w:rightChars="-441" w:hanging="1043" w:hangingChars="371"/>
        <w:jc w:val="both"/>
        <w:rPr>
          <w:rFonts w:ascii="方正小标宋简体" w:hAnsi="仿宋" w:eastAsia="方正小标宋简体"/>
          <w:sz w:val="44"/>
          <w:szCs w:val="44"/>
        </w:rPr>
      </w:pPr>
      <w:r>
        <w:rPr>
          <w:rFonts w:ascii="仿宋" w:hAnsi="仿宋" w:eastAsia="仿宋"/>
          <w:b/>
          <w:bCs/>
          <w:sz w:val="28"/>
          <w:szCs w:val="28"/>
        </w:rPr>
        <w:t>填报单位（加盖公章）：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b/>
          <w:bCs/>
          <w:sz w:val="28"/>
          <w:szCs w:val="28"/>
        </w:rPr>
        <w:t>填报日期：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年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 xml:space="preserve">月 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日</w:t>
      </w:r>
    </w:p>
    <w:tbl>
      <w:tblPr>
        <w:tblStyle w:val="5"/>
        <w:tblW w:w="107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86"/>
        <w:gridCol w:w="860"/>
        <w:gridCol w:w="4390"/>
        <w:gridCol w:w="2027"/>
        <w:gridCol w:w="14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43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37" w:type="dxa"/>
            <w:vAlign w:val="center"/>
          </w:tcPr>
          <w:p>
            <w:pPr>
              <w:tabs>
                <w:tab w:val="left" w:pos="245"/>
                <w:tab w:val="center" w:pos="379"/>
              </w:tabs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-1" w:leftChars="-495" w:hanging="1038" w:hangingChars="371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请区直各律师事务所于</w:t>
      </w:r>
      <w:r>
        <w:rPr>
          <w:rFonts w:hint="eastAsia" w:ascii="仿宋" w:hAnsi="仿宋" w:eastAsia="仿宋"/>
          <w:sz w:val="28"/>
          <w:szCs w:val="28"/>
        </w:rPr>
        <w:t>3月29日上午12:00前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将本表格Word版及</w:t>
      </w:r>
      <w:r>
        <w:rPr>
          <w:rFonts w:ascii="仿宋" w:hAnsi="仿宋" w:eastAsia="仿宋"/>
          <w:sz w:val="28"/>
          <w:szCs w:val="28"/>
        </w:rPr>
        <w:t>加盖公章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的PDF</w:t>
      </w:r>
      <w:r>
        <w:rPr>
          <w:rFonts w:ascii="仿宋" w:hAnsi="仿宋" w:eastAsia="仿宋"/>
          <w:sz w:val="28"/>
          <w:szCs w:val="28"/>
        </w:rPr>
        <w:t>扫描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版</w:t>
      </w:r>
      <w:r>
        <w:rPr>
          <w:rFonts w:ascii="仿宋" w:hAnsi="仿宋" w:eastAsia="仿宋"/>
          <w:sz w:val="28"/>
          <w:szCs w:val="28"/>
        </w:rPr>
        <w:t>发送至广西律师协会秘书处宣传部邮箱（gxl</w:t>
      </w:r>
      <w:r>
        <w:rPr>
          <w:rFonts w:hint="eastAsia" w:ascii="仿宋" w:hAnsi="仿宋" w:eastAsia="仿宋"/>
          <w:sz w:val="28"/>
          <w:szCs w:val="28"/>
        </w:rPr>
        <w:t>xxcb</w:t>
      </w:r>
      <w:r>
        <w:rPr>
          <w:rFonts w:ascii="仿宋" w:hAnsi="仿宋" w:eastAsia="仿宋"/>
          <w:sz w:val="28"/>
          <w:szCs w:val="28"/>
        </w:rPr>
        <w:t>@163.com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ascii="仿宋" w:hAnsi="仿宋" w:eastAsia="仿宋"/>
          <w:sz w:val="28"/>
          <w:szCs w:val="28"/>
        </w:rPr>
        <w:t>，邮件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主</w:t>
      </w:r>
      <w:r>
        <w:rPr>
          <w:rFonts w:ascii="仿宋" w:hAnsi="仿宋" w:eastAsia="仿宋"/>
          <w:sz w:val="28"/>
          <w:szCs w:val="28"/>
        </w:rPr>
        <w:t>题注明</w:t>
      </w:r>
      <w:r>
        <w:rPr>
          <w:rFonts w:hint="eastAsia" w:ascii="仿宋" w:hAnsi="仿宋" w:eastAsia="仿宋"/>
          <w:sz w:val="28"/>
          <w:szCs w:val="28"/>
          <w:lang w:eastAsia="zh-CN"/>
        </w:rPr>
        <w:t>“</w:t>
      </w:r>
      <w:r>
        <w:rPr>
          <w:rFonts w:ascii="仿宋" w:hAnsi="仿宋" w:eastAsia="仿宋"/>
          <w:sz w:val="28"/>
          <w:szCs w:val="28"/>
        </w:rPr>
        <w:t>单位名称+</w:t>
      </w:r>
      <w:r>
        <w:rPr>
          <w:rFonts w:hint="eastAsia" w:ascii="仿宋" w:hAnsi="仿宋" w:eastAsia="仿宋"/>
          <w:sz w:val="28"/>
          <w:szCs w:val="28"/>
        </w:rPr>
        <w:t>报名回执</w:t>
      </w:r>
      <w:r>
        <w:rPr>
          <w:rFonts w:hint="eastAsia" w:ascii="仿宋" w:hAnsi="仿宋" w:eastAsia="仿宋"/>
          <w:sz w:val="28"/>
          <w:szCs w:val="28"/>
          <w:lang w:eastAsia="zh-CN"/>
        </w:rPr>
        <w:t>”</w:t>
      </w:r>
      <w:r>
        <w:rPr>
          <w:rFonts w:ascii="仿宋" w:hAnsi="仿宋" w:eastAsia="仿宋"/>
          <w:sz w:val="28"/>
          <w:szCs w:val="28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70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yYTkzZWE5OGMyZTBmN2UxZTZlYThlNDQwZGM3NzMifQ=="/>
  </w:docVars>
  <w:rsids>
    <w:rsidRoot w:val="003E0E3A"/>
    <w:rsid w:val="00162C82"/>
    <w:rsid w:val="001973D5"/>
    <w:rsid w:val="00300A15"/>
    <w:rsid w:val="003B130B"/>
    <w:rsid w:val="003E0E3A"/>
    <w:rsid w:val="00421B1B"/>
    <w:rsid w:val="004B1CF1"/>
    <w:rsid w:val="004F680E"/>
    <w:rsid w:val="0053719B"/>
    <w:rsid w:val="005866F9"/>
    <w:rsid w:val="005F7E8F"/>
    <w:rsid w:val="008218EB"/>
    <w:rsid w:val="008C69A6"/>
    <w:rsid w:val="008D575D"/>
    <w:rsid w:val="00986E58"/>
    <w:rsid w:val="00AB7551"/>
    <w:rsid w:val="00B16C20"/>
    <w:rsid w:val="00BC21C9"/>
    <w:rsid w:val="00C6619F"/>
    <w:rsid w:val="00D35D6E"/>
    <w:rsid w:val="00D82343"/>
    <w:rsid w:val="00DE26A9"/>
    <w:rsid w:val="06BA5EFA"/>
    <w:rsid w:val="27E12003"/>
    <w:rsid w:val="33352A1A"/>
    <w:rsid w:val="5EBD7901"/>
    <w:rsid w:val="76177581"/>
    <w:rsid w:val="7CE517FB"/>
    <w:rsid w:val="7D3E16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150</Characters>
  <Lines>2</Lines>
  <Paragraphs>1</Paragraphs>
  <TotalTime>6</TotalTime>
  <ScaleCrop>false</ScaleCrop>
  <LinksUpToDate>false</LinksUpToDate>
  <CharactersWithSpaces>188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2019-06-24T10:29:00Z</dcterms:created>
  <dc:creator>冯 培铭</dc:creator>
  <cp:lastModifiedBy>WLN</cp:lastModifiedBy>
  <cp:lastPrinted>2019-09-16T03:36:00Z</cp:lastPrinted>
  <dcterms:modified xsi:type="dcterms:W3CDTF">2023-03-27T09:12:04Z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11CD304937D143A9941CCFF85F826672</vt:lpwstr>
  </property>
</Properties>
</file>