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2021年度广西律师行业优秀共产党员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优秀党务工作者和先进基层党组织名单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lang w:val="en-US" w:eastAsia="zh-CN"/>
        </w:rPr>
        <w:t> </w:t>
      </w:r>
      <w:r>
        <w:rPr>
          <w:rFonts w:hint="eastAsia"/>
          <w:lang w:val="en-US" w:eastAsia="zh-CN"/>
        </w:rPr>
        <w:t xml:space="preserve">    </w:t>
      </w:r>
      <w:r>
        <w:rPr>
          <w:lang w:val="en-US" w:eastAsia="zh-CN"/>
        </w:rPr>
        <w:t> 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 一 、优秀共产党员表彰名单（49名）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农   轩         广西同望律师事务所（区直）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张海波         广西万益律师事务所（区直）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何   石        广西欣和律师事务所（区直）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杨   瑜（女）广西邦泰律师事务所（区直）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邓红悦（女）北京大成（南宁）律师事务所（区直）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龚颖颖（女）北京市炜衡（南宁）律师事务所（区直）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覃凤雯（女）北京市鼎业（南宁）律师事务所（区直）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黄茂吉        北京中银（南宁）律师事务所（区直）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胥军芳（女） 广西华志翔律师事务所（区直）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韦成泷         北京市盈科（南宁）律师事务所（区直）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王创华         广西江竹律师事务所（南宁）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陈   钢         广西伟宁律师事务所（南宁）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殷迪佳（女） 广西胜展律师事务所（南宁）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韦凤巧（女） 广西铭荟律师事务所（南宁）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覃有祺         广西法顺律师事务所（南宁）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刘凯中         广西万凯律师事务所（南宁）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周海船         广西南国雄鹰律师事务所（南宁）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杨   栋         广西聚同律师事务所（南宁）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罗玉玲 （女） 柳州律师行业党委（柳州）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曾华林          广西金柳律师事务所（柳州）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覃柳芳 （女） 广西正泰和律师事务所（柳州）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申   武          广西广正大律师事务所（柳州）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陈定中          广西至和律师事务所（柳州）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欧秀玲 （女） 广西同望（柳州）律师事务所（柳州）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刘旗胜           广西三心律师事务所（桂林）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梁武灵           广西象山律师事务所（桂林）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张永宾           广西华桂律师事务所（桂林）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秦有荣           广西独秀律师事务所（桂林）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黄建军 （女）  广西同望（梧州）律师事务所（梧州）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冯丽滢 （女）  广西益远律师事务所（梧州）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殷小花 （女）  广西桂三力（北海）律师事务所（北海）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陈   贵           广西翔海律师事务所（北海）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韦良钢           广西南港律师事务所（防城港）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宁振兴            钦州市司法局（钦州）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   瑜           广西政大律师事务所（钦州）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甘   冰（女）  广西万益（贵港）律师事务所（贵港）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姜伟华           广西骏扬律师事务所（贵港）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潘海玲（女）  广西五行律师事务所（玉林）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何业有          广西金大地律师事务所（玉林）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黄以忠          广西汇豪律师事务所（贺州）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张启利          广西灵丰（平桂）律师事务所（贺州）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覃   明          广西齐川律师事务所（百色）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齐冠霖          广西祺光昭来律师事务所（百色）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韦   青          广西铁义律师事务所（河池）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罗仲波          广西周道律师事务所（河池）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蒋雯吉（女） 广西万益（来宾）律师事务所（来宾）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   雷         广西象法律师事务所（来宾）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李光诚         广西桂海天（崇左）律师事务所（崇左）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  凌   晨         广西大腾律师事务所（崇左）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 、优秀党务工作者表彰名单（24名）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蒋巍雄       广西东方意远律师事务所（区直）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张  君（女） 广西广合律师事务所（区直）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梁   鹏          广西华胜律师事务所（区直）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蒋   丽（女） 广西大航律师事务所（南宁）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蓝   斌          广西法顺律师事务所（南宁）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李艳娥 （女） 广西颂诚律师事务所（南宁）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罗   静 （女） 北京市华泰（南宁）律师事务所（南宁）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   爱          北京市中闻（南宁）律师事务所（南宁）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韦明娟  （女） 柳州律师行业党委（柳州）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潘显斌          广西鹏程律师事务所（柳州）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范   跞          广西佳卓律师事务所（柳州）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李小会 （女） 桂林市律师行业党群服务中心（桂林）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赵思军          广西嘉合律师事务所（桂林）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蒙信昌          广西信为律师事务所（梧州）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叶植静 （女） 北海市律师行业党委（北海）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颜济平          广西源群律师事务所（钦州）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林   奕          广西律翔律师事务所（贵港）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覃寿平          广西元丰律师事务所（贵港）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黄俞勇          玉林市律师行业党委（玉林）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奉志刚          贺州市司法局（贺州）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奚秀奉 （女） 广西凌盛（凌云）律师事务所（百色）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梁灵玉 （女） 河池市律师行业党委（河池）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         覃必华          广西品一律师事务所（来宾）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  罗月玲 （女） 广西诺尔律师事务所（崇左）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      </w:t>
      </w:r>
      <w:r>
        <w:rPr>
          <w:rFonts w:hint="eastAsia" w:ascii="黑体" w:hAnsi="黑体" w:eastAsia="黑体" w:cs="黑体"/>
          <w:sz w:val="32"/>
          <w:szCs w:val="32"/>
        </w:rPr>
        <w:t>  三、先进基层党组织表彰名单（25个）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中共广西万益律师事务所委员会（区直）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中共广西桂海天律师事务所总支部委员会（区直）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中共北京德恒（南宁）律师事务所支部（区直）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中共广西谦行律师事务所支部（南宁）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中共广西法顺律师事务所支部（南宁）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中共广西南国雄鹰律师事务所支部（南宁）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中共广西道森律师事务所支部（南宁）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中共广西思贝律师事务所支部（南宁）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中共柳州市律师行业委员会（柳州）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中共广西同望（柳州）律师事务所支部（柳州）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中共广西华震律师事务所支部（柳州）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中共广西瀛桂律师事务所支部（桂林）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中共广西桂山律师事务所支部（桂林）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中共广西公力律师事务所支部（梧州）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中共北海市律师行业委员会（北海）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中共广西海狮律师事务所支部（防城港）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中共钦州市律师行业委员会（钦州）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中共广西桂庭律师事务所支部（贵港）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中共广西桂力律师事务所支部（贵港）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中共广西鸿州律师事务所支部（玉林）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中共广西卓秀律师事务所支部（贺州）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中共广西凌盛律师事务所支部（百色）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中共广西道钦律师事务所支部（河池）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中共广西信尔泓达律师事务所支部（来宾）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         中共扶绥律师事务所联合支部（崇左）</w:t>
      </w:r>
    </w:p>
    <w:p>
      <w:pPr>
        <w:rPr>
          <w:rFonts w:hint="eastAsia" w:ascii="Times New Roman" w:hAnsi="Times New Roman" w:eastAsia="方正仿宋_GBK" w:cs="Times New Roman"/>
          <w:szCs w:val="21"/>
          <w:lang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2098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70E1049E"/>
    <w:rsid w:val="017D31AE"/>
    <w:rsid w:val="020531A4"/>
    <w:rsid w:val="02B7449E"/>
    <w:rsid w:val="032B6670"/>
    <w:rsid w:val="03CC267D"/>
    <w:rsid w:val="04BD7D66"/>
    <w:rsid w:val="05604D1D"/>
    <w:rsid w:val="05834B0B"/>
    <w:rsid w:val="08417B8D"/>
    <w:rsid w:val="08607386"/>
    <w:rsid w:val="09772BD9"/>
    <w:rsid w:val="098552F6"/>
    <w:rsid w:val="0A544CC8"/>
    <w:rsid w:val="0A9F23E7"/>
    <w:rsid w:val="0BBA6DAD"/>
    <w:rsid w:val="0BE61950"/>
    <w:rsid w:val="0C060244"/>
    <w:rsid w:val="0C3D49D2"/>
    <w:rsid w:val="0CAF61E6"/>
    <w:rsid w:val="0D006A41"/>
    <w:rsid w:val="0D2E7A52"/>
    <w:rsid w:val="0D4508F8"/>
    <w:rsid w:val="0E1529C0"/>
    <w:rsid w:val="0F242EBB"/>
    <w:rsid w:val="119D51A7"/>
    <w:rsid w:val="129A3494"/>
    <w:rsid w:val="1404150D"/>
    <w:rsid w:val="15006BF8"/>
    <w:rsid w:val="160C46A9"/>
    <w:rsid w:val="198033E4"/>
    <w:rsid w:val="1C6E39C8"/>
    <w:rsid w:val="1CC730D8"/>
    <w:rsid w:val="1E050840"/>
    <w:rsid w:val="1FAF1D0B"/>
    <w:rsid w:val="210C7C53"/>
    <w:rsid w:val="22F015DA"/>
    <w:rsid w:val="23D031BA"/>
    <w:rsid w:val="25203CCD"/>
    <w:rsid w:val="256B6C2F"/>
    <w:rsid w:val="27190DDB"/>
    <w:rsid w:val="27E45486"/>
    <w:rsid w:val="2A261D85"/>
    <w:rsid w:val="2A614B6C"/>
    <w:rsid w:val="2AE94E2B"/>
    <w:rsid w:val="2B0C0631"/>
    <w:rsid w:val="2B3D7387"/>
    <w:rsid w:val="2BF55C4F"/>
    <w:rsid w:val="2C167BD8"/>
    <w:rsid w:val="2E156399"/>
    <w:rsid w:val="2E9279E9"/>
    <w:rsid w:val="2EA96AE1"/>
    <w:rsid w:val="2ECE7536"/>
    <w:rsid w:val="2F57653D"/>
    <w:rsid w:val="2FEE0AD2"/>
    <w:rsid w:val="30BF083E"/>
    <w:rsid w:val="30D065A7"/>
    <w:rsid w:val="30E262DA"/>
    <w:rsid w:val="31085D41"/>
    <w:rsid w:val="3133035D"/>
    <w:rsid w:val="3150795D"/>
    <w:rsid w:val="317C04DD"/>
    <w:rsid w:val="32425283"/>
    <w:rsid w:val="33791178"/>
    <w:rsid w:val="338B0EAB"/>
    <w:rsid w:val="344352E2"/>
    <w:rsid w:val="350635C4"/>
    <w:rsid w:val="364C2B74"/>
    <w:rsid w:val="37A13EFE"/>
    <w:rsid w:val="381C20D2"/>
    <w:rsid w:val="38C426A4"/>
    <w:rsid w:val="39047736"/>
    <w:rsid w:val="39111E53"/>
    <w:rsid w:val="3A0B2BF1"/>
    <w:rsid w:val="3A410516"/>
    <w:rsid w:val="3B6D1809"/>
    <w:rsid w:val="3C1E0B0E"/>
    <w:rsid w:val="3C294055"/>
    <w:rsid w:val="3C4B11D8"/>
    <w:rsid w:val="3CBB45AF"/>
    <w:rsid w:val="3D6B0102"/>
    <w:rsid w:val="3EAA6689"/>
    <w:rsid w:val="3FB21A9D"/>
    <w:rsid w:val="44AB315B"/>
    <w:rsid w:val="44D75CFE"/>
    <w:rsid w:val="45F12DF0"/>
    <w:rsid w:val="466A0992"/>
    <w:rsid w:val="47721D0E"/>
    <w:rsid w:val="47A83982"/>
    <w:rsid w:val="48A51C70"/>
    <w:rsid w:val="48D2515B"/>
    <w:rsid w:val="48DA7B6B"/>
    <w:rsid w:val="49AD1724"/>
    <w:rsid w:val="4A842484"/>
    <w:rsid w:val="4C547C35"/>
    <w:rsid w:val="4CFF2296"/>
    <w:rsid w:val="4D47054C"/>
    <w:rsid w:val="4F4A3571"/>
    <w:rsid w:val="509947B0"/>
    <w:rsid w:val="5151508A"/>
    <w:rsid w:val="5167665C"/>
    <w:rsid w:val="519B0539"/>
    <w:rsid w:val="51C94C21"/>
    <w:rsid w:val="54B95421"/>
    <w:rsid w:val="54FB69F8"/>
    <w:rsid w:val="551B39E5"/>
    <w:rsid w:val="57717796"/>
    <w:rsid w:val="57E24C8E"/>
    <w:rsid w:val="58BD335F"/>
    <w:rsid w:val="59282B75"/>
    <w:rsid w:val="59EE16C8"/>
    <w:rsid w:val="5CBB11DC"/>
    <w:rsid w:val="5DB93D9B"/>
    <w:rsid w:val="5E7E038C"/>
    <w:rsid w:val="5FEB0458"/>
    <w:rsid w:val="60327E35"/>
    <w:rsid w:val="60917251"/>
    <w:rsid w:val="62A74B0A"/>
    <w:rsid w:val="639945DA"/>
    <w:rsid w:val="63CE60C7"/>
    <w:rsid w:val="647749B0"/>
    <w:rsid w:val="653A1C66"/>
    <w:rsid w:val="653F58C7"/>
    <w:rsid w:val="658E1FB1"/>
    <w:rsid w:val="67302D72"/>
    <w:rsid w:val="691722BE"/>
    <w:rsid w:val="6ACF10A2"/>
    <w:rsid w:val="6ADB7A47"/>
    <w:rsid w:val="6BCA186A"/>
    <w:rsid w:val="6D7970A3"/>
    <w:rsid w:val="6E9B6B3D"/>
    <w:rsid w:val="6EFE1F56"/>
    <w:rsid w:val="6F2D45E9"/>
    <w:rsid w:val="6F5A2F04"/>
    <w:rsid w:val="6F8306AD"/>
    <w:rsid w:val="6FEA6982"/>
    <w:rsid w:val="70573153"/>
    <w:rsid w:val="70E1049E"/>
    <w:rsid w:val="71EA67C2"/>
    <w:rsid w:val="741E1A0A"/>
    <w:rsid w:val="7447614D"/>
    <w:rsid w:val="7463285B"/>
    <w:rsid w:val="75061B64"/>
    <w:rsid w:val="75A03D67"/>
    <w:rsid w:val="77444BC6"/>
    <w:rsid w:val="79202AC9"/>
    <w:rsid w:val="79ED32F3"/>
    <w:rsid w:val="7B9A6B62"/>
    <w:rsid w:val="7BB0282A"/>
    <w:rsid w:val="7BEE3352"/>
    <w:rsid w:val="7D035450"/>
    <w:rsid w:val="7D20578D"/>
    <w:rsid w:val="7D573FAF"/>
    <w:rsid w:val="7DA4016C"/>
    <w:rsid w:val="7F8C6497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1884</Words>
  <Characters>1894</Characters>
  <Lines>0</Lines>
  <Paragraphs>0</Paragraphs>
  <TotalTime>148</TotalTime>
  <ScaleCrop>false</ScaleCrop>
  <LinksUpToDate>false</LinksUpToDate>
  <CharactersWithSpaces>3388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2022-09-22T07:33:00Z</dcterms:created>
  <dc:creator>斯德哥尔摩</dc:creator>
  <cp:lastModifiedBy>尴尬</cp:lastModifiedBy>
  <cp:lastPrinted>2022-10-31T01:30:00Z</cp:lastPrinted>
  <dcterms:modified xsi:type="dcterms:W3CDTF">2022-11-07T07:45:57Z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4DB6621B542F4BBCA6F426840B3E7AA5</vt:lpwstr>
  </property>
</Properties>
</file>