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2D" w:rsidRDefault="00432D2D" w:rsidP="00432D2D">
      <w:pPr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432D2D" w:rsidRDefault="00432D2D" w:rsidP="00432D2D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TW" w:eastAsia="zh-TW"/>
        </w:rPr>
        <w:t>推荐名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额分配表</w:t>
      </w:r>
    </w:p>
    <w:tbl>
      <w:tblPr>
        <w:tblStyle w:val="TableNormal"/>
        <w:tblW w:w="849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84"/>
        <w:gridCol w:w="1529"/>
        <w:gridCol w:w="1275"/>
        <w:gridCol w:w="1701"/>
        <w:gridCol w:w="1701"/>
      </w:tblGrid>
      <w:tr w:rsidR="00432D2D" w:rsidTr="00432D2D">
        <w:trPr>
          <w:trHeight w:val="592"/>
          <w:jc w:val="center"/>
        </w:trPr>
        <w:tc>
          <w:tcPr>
            <w:tcW w:w="2284" w:type="dxa"/>
            <w:tcBorders>
              <w:top w:val="single" w:sz="12" w:space="0" w:color="000000"/>
              <w:bottom w:val="single" w:sz="6" w:space="0" w:color="000000"/>
              <w:tl2br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432D2D" w:rsidRDefault="00432D2D" w:rsidP="00AE67F5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743284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 w:eastAsia="zh-TW"/>
              </w:rPr>
              <w:t xml:space="preserve">    奖项及名额</w:t>
            </w:r>
          </w:p>
          <w:p w:rsidR="00432D2D" w:rsidRDefault="00432D2D" w:rsidP="00AE67F5">
            <w:pPr>
              <w:jc w:val="left"/>
              <w:rPr>
                <w:rFonts w:ascii="仿宋" w:eastAsia="PMingLiU" w:hAnsi="仿宋" w:cs="仿宋"/>
                <w:b/>
                <w:bCs/>
                <w:sz w:val="24"/>
                <w:szCs w:val="24"/>
                <w:lang w:val="zh-TW" w:eastAsia="zh-TW"/>
              </w:rPr>
            </w:pPr>
          </w:p>
          <w:p w:rsidR="00432D2D" w:rsidRDefault="00432D2D" w:rsidP="00AE67F5">
            <w:pPr>
              <w:jc w:val="left"/>
            </w:pPr>
            <w:r w:rsidRPr="00743284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 w:eastAsia="zh-TW"/>
              </w:rPr>
              <w:t>推荐单位</w:t>
            </w:r>
          </w:p>
        </w:tc>
        <w:tc>
          <w:tcPr>
            <w:tcW w:w="152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AE67F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突出贡献奖</w:t>
            </w:r>
          </w:p>
          <w:p w:rsidR="00432D2D" w:rsidRDefault="00432D2D" w:rsidP="00AE67F5">
            <w:pPr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（名额）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AE67F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/>
              </w:rPr>
              <w:t>项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成绩</w:t>
            </w:r>
          </w:p>
          <w:p w:rsidR="00432D2D" w:rsidRDefault="00432D2D" w:rsidP="00AE67F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突出奖</w:t>
            </w:r>
          </w:p>
          <w:p w:rsidR="00432D2D" w:rsidRDefault="00432D2D" w:rsidP="00AE67F5">
            <w:pPr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（名额）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Pr="00760C03" w:rsidRDefault="00432D2D" w:rsidP="00AE67F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热心</w:t>
            </w:r>
            <w:r w:rsidRPr="00760C03"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公益奖</w:t>
            </w:r>
          </w:p>
          <w:p w:rsidR="00432D2D" w:rsidRDefault="00432D2D" w:rsidP="00AE67F5">
            <w:pPr>
              <w:jc w:val="center"/>
            </w:pPr>
            <w:r w:rsidRPr="00760C03"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（名额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Pr="00760C03" w:rsidRDefault="00432D2D" w:rsidP="00AE67F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</w:pPr>
            <w:r w:rsidRPr="00760C03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 w:eastAsia="zh-TW"/>
              </w:rPr>
              <w:t>备注</w:t>
            </w:r>
          </w:p>
        </w:tc>
      </w:tr>
      <w:tr w:rsidR="00432D2D" w:rsidTr="00432D2D">
        <w:trPr>
          <w:trHeight w:val="56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区直所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南宁市律师协会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柳州市律师协会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桂林市律师协会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梧州市律师协会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北海市律师协会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377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防城港市律师协会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钦州市律师协会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玉林市律师协会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贵港市律师协会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贺州市律师协会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百色市律师协会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河池市律师协会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来宾市律师协会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15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崇左市律师协会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</w:pPr>
          </w:p>
        </w:tc>
      </w:tr>
      <w:tr w:rsidR="00432D2D" w:rsidTr="00AE67F5">
        <w:trPr>
          <w:trHeight w:val="423"/>
          <w:jc w:val="center"/>
        </w:trPr>
        <w:tc>
          <w:tcPr>
            <w:tcW w:w="22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合计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2D" w:rsidRDefault="00432D2D" w:rsidP="00432D2D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432D2D" w:rsidRDefault="00432D2D" w:rsidP="00432D2D">
      <w:pPr>
        <w:rPr>
          <w:rFonts w:ascii="黑体" w:eastAsia="PMingLiU" w:hAnsi="黑体" w:cs="黑体"/>
          <w:kern w:val="0"/>
          <w:sz w:val="32"/>
          <w:szCs w:val="32"/>
          <w:lang w:val="zh-TW" w:eastAsia="zh-TW"/>
        </w:rPr>
      </w:pPr>
    </w:p>
    <w:p w:rsidR="00D06342" w:rsidRDefault="00D06342"/>
    <w:sectPr w:rsidR="00D0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D"/>
    <w:rsid w:val="00432D2D"/>
    <w:rsid w:val="00D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A7DB"/>
  <w15:chartTrackingRefBased/>
  <w15:docId w15:val="{12297EB3-96A2-4A68-98EB-E0B03FE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2D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32D2D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2019-11-11T04:14:00Z</dcterms:created>
  <dcterms:modified xsi:type="dcterms:W3CDTF">2019-11-11T04:15:00Z</dcterms:modified>
</cp:coreProperties>
</file>