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307" w:rsidRPr="00D55307" w:rsidRDefault="00D55307" w:rsidP="00D55307">
      <w:pPr>
        <w:rPr>
          <w:rFonts w:ascii="黑体" w:eastAsia="黑体" w:hAnsi="黑体" w:hint="eastAsia"/>
          <w:sz w:val="32"/>
          <w:szCs w:val="32"/>
        </w:rPr>
      </w:pPr>
      <w:bookmarkStart w:id="0" w:name="_GoBack"/>
      <w:r w:rsidRPr="00744F24">
        <w:rPr>
          <w:rFonts w:ascii="黑体" w:eastAsia="黑体" w:hAnsi="黑体" w:hint="eastAsia"/>
          <w:sz w:val="32"/>
          <w:szCs w:val="32"/>
        </w:rPr>
        <w:t>附件5</w:t>
      </w:r>
    </w:p>
    <w:p w:rsidR="00D55307" w:rsidRPr="00D55307" w:rsidRDefault="00D55307" w:rsidP="00D55307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9F26F8">
        <w:rPr>
          <w:rFonts w:ascii="方正小标宋简体" w:eastAsia="方正小标宋简体" w:hAnsi="仿宋" w:hint="eastAsia"/>
          <w:sz w:val="44"/>
          <w:szCs w:val="44"/>
        </w:rPr>
        <w:t>完善党建工作保障机制情况统计表</w:t>
      </w:r>
    </w:p>
    <w:bookmarkEnd w:id="0"/>
    <w:p w:rsidR="00D55307" w:rsidRDefault="00D55307" w:rsidP="00D5530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填报单位（盖章）： </w:t>
      </w:r>
      <w:r>
        <w:rPr>
          <w:rFonts w:ascii="仿宋" w:eastAsia="仿宋" w:hAnsi="仿宋"/>
          <w:sz w:val="32"/>
          <w:szCs w:val="32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</w:rPr>
        <w:t xml:space="preserve">填报人： </w:t>
      </w:r>
      <w:r>
        <w:rPr>
          <w:rFonts w:ascii="仿宋" w:eastAsia="仿宋" w:hAnsi="仿宋"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tbl>
      <w:tblPr>
        <w:tblStyle w:val="a3"/>
        <w:tblW w:w="12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3"/>
        <w:gridCol w:w="1681"/>
        <w:gridCol w:w="1841"/>
        <w:gridCol w:w="1977"/>
        <w:gridCol w:w="1682"/>
        <w:gridCol w:w="1701"/>
        <w:gridCol w:w="1701"/>
      </w:tblGrid>
      <w:tr w:rsidR="00D55307" w:rsidTr="00343FDA">
        <w:trPr>
          <w:trHeight w:val="1452"/>
        </w:trPr>
        <w:tc>
          <w:tcPr>
            <w:tcW w:w="2133" w:type="dxa"/>
            <w:vAlign w:val="center"/>
          </w:tcPr>
          <w:p w:rsidR="00D55307" w:rsidRPr="001C2E43" w:rsidRDefault="00D55307" w:rsidP="00343F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2E43">
              <w:rPr>
                <w:rFonts w:ascii="仿宋" w:eastAsia="仿宋" w:hAnsi="仿宋" w:hint="eastAsia"/>
                <w:sz w:val="28"/>
                <w:szCs w:val="28"/>
              </w:rPr>
              <w:t>党组织名称</w:t>
            </w:r>
          </w:p>
        </w:tc>
        <w:tc>
          <w:tcPr>
            <w:tcW w:w="1681" w:type="dxa"/>
            <w:vAlign w:val="center"/>
          </w:tcPr>
          <w:p w:rsidR="00D55307" w:rsidRDefault="00D55307" w:rsidP="00343F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2E43">
              <w:rPr>
                <w:rFonts w:ascii="仿宋" w:eastAsia="仿宋" w:hAnsi="仿宋" w:hint="eastAsia"/>
                <w:sz w:val="28"/>
                <w:szCs w:val="28"/>
              </w:rPr>
              <w:t>党建活动</w:t>
            </w:r>
          </w:p>
          <w:p w:rsidR="00D55307" w:rsidRPr="001C2E43" w:rsidRDefault="00D55307" w:rsidP="00343F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2E43">
              <w:rPr>
                <w:rFonts w:ascii="仿宋" w:eastAsia="仿宋" w:hAnsi="仿宋" w:hint="eastAsia"/>
                <w:sz w:val="28"/>
                <w:szCs w:val="28"/>
              </w:rPr>
              <w:t>场地面积</w:t>
            </w:r>
          </w:p>
          <w:p w:rsidR="00D55307" w:rsidRPr="001C2E43" w:rsidRDefault="00D55307" w:rsidP="00343F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C2E43">
              <w:rPr>
                <w:rFonts w:ascii="仿宋" w:eastAsia="仿宋" w:hAnsi="仿宋" w:hint="eastAsia"/>
                <w:sz w:val="28"/>
                <w:szCs w:val="28"/>
              </w:rPr>
              <w:t>（M</w:t>
            </w:r>
            <w:r w:rsidRPr="001C2E43">
              <w:rPr>
                <w:rFonts w:ascii="仿宋" w:eastAsia="仿宋" w:hAnsi="仿宋"/>
                <w:sz w:val="28"/>
                <w:szCs w:val="28"/>
                <w:vertAlign w:val="superscript"/>
              </w:rPr>
              <w:t>2</w:t>
            </w:r>
            <w:r w:rsidRPr="001C2E4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841" w:type="dxa"/>
            <w:vAlign w:val="center"/>
          </w:tcPr>
          <w:p w:rsidR="00D55307" w:rsidRDefault="00D55307" w:rsidP="00343F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党务工作</w:t>
            </w:r>
          </w:p>
          <w:p w:rsidR="00D55307" w:rsidRDefault="00D55307" w:rsidP="00343F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人员数量</w:t>
            </w:r>
          </w:p>
          <w:p w:rsidR="00D55307" w:rsidRPr="001C2E43" w:rsidRDefault="00D55307" w:rsidP="00343F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及名单</w:t>
            </w:r>
          </w:p>
        </w:tc>
        <w:tc>
          <w:tcPr>
            <w:tcW w:w="1977" w:type="dxa"/>
            <w:vAlign w:val="center"/>
          </w:tcPr>
          <w:p w:rsidR="00D55307" w:rsidRDefault="00D55307" w:rsidP="00343F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年度党建</w:t>
            </w:r>
          </w:p>
          <w:p w:rsidR="00D55307" w:rsidRDefault="00D55307" w:rsidP="00343F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工作经费</w:t>
            </w:r>
          </w:p>
          <w:p w:rsidR="00D55307" w:rsidRDefault="00D55307" w:rsidP="00343F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预算</w:t>
            </w:r>
          </w:p>
          <w:p w:rsidR="00D55307" w:rsidRPr="001C2E43" w:rsidRDefault="00D55307" w:rsidP="00343F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（单位：元）</w:t>
            </w:r>
          </w:p>
        </w:tc>
        <w:tc>
          <w:tcPr>
            <w:tcW w:w="1682" w:type="dxa"/>
            <w:vAlign w:val="center"/>
          </w:tcPr>
          <w:p w:rsidR="00D55307" w:rsidRDefault="00D55307" w:rsidP="00343FD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已开支的党</w:t>
            </w:r>
          </w:p>
          <w:p w:rsidR="00D55307" w:rsidRDefault="00D55307" w:rsidP="00343FD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建工作经费</w:t>
            </w:r>
          </w:p>
          <w:p w:rsidR="00D55307" w:rsidRDefault="00D55307" w:rsidP="00343F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数额</w:t>
            </w:r>
          </w:p>
          <w:p w:rsidR="00D55307" w:rsidRPr="001C2E43" w:rsidRDefault="00D55307" w:rsidP="00343FD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（单位：元）</w:t>
            </w:r>
          </w:p>
        </w:tc>
        <w:tc>
          <w:tcPr>
            <w:tcW w:w="1701" w:type="dxa"/>
            <w:vAlign w:val="center"/>
          </w:tcPr>
          <w:p w:rsidR="00D55307" w:rsidRDefault="00D55307" w:rsidP="00343F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党建工作</w:t>
            </w:r>
          </w:p>
          <w:p w:rsidR="00D55307" w:rsidRDefault="00D55307" w:rsidP="00343F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经费来源</w:t>
            </w:r>
          </w:p>
          <w:p w:rsidR="00D55307" w:rsidRPr="001C2E43" w:rsidRDefault="00D55307" w:rsidP="00343F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组成情况</w:t>
            </w:r>
          </w:p>
        </w:tc>
        <w:tc>
          <w:tcPr>
            <w:tcW w:w="1701" w:type="dxa"/>
            <w:vAlign w:val="center"/>
          </w:tcPr>
          <w:p w:rsidR="00D55307" w:rsidRDefault="00D55307" w:rsidP="00343FD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未能落实前</w:t>
            </w:r>
          </w:p>
          <w:p w:rsidR="00D55307" w:rsidRDefault="00D55307" w:rsidP="00343FD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述工作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保障</w:t>
            </w:r>
          </w:p>
          <w:p w:rsidR="00D55307" w:rsidRPr="001C2E43" w:rsidRDefault="00D55307" w:rsidP="00343FD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的原因</w:t>
            </w:r>
          </w:p>
        </w:tc>
      </w:tr>
      <w:tr w:rsidR="00D55307" w:rsidTr="00343FDA">
        <w:trPr>
          <w:trHeight w:val="358"/>
        </w:trPr>
        <w:tc>
          <w:tcPr>
            <w:tcW w:w="2133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5307" w:rsidTr="00343FDA">
        <w:trPr>
          <w:trHeight w:val="358"/>
        </w:trPr>
        <w:tc>
          <w:tcPr>
            <w:tcW w:w="2133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5307" w:rsidTr="00343FDA">
        <w:trPr>
          <w:trHeight w:val="358"/>
        </w:trPr>
        <w:tc>
          <w:tcPr>
            <w:tcW w:w="2133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5307" w:rsidTr="00343FDA">
        <w:trPr>
          <w:trHeight w:val="339"/>
        </w:trPr>
        <w:tc>
          <w:tcPr>
            <w:tcW w:w="2133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5307" w:rsidTr="00343FDA">
        <w:trPr>
          <w:trHeight w:val="339"/>
        </w:trPr>
        <w:tc>
          <w:tcPr>
            <w:tcW w:w="2133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5307" w:rsidRPr="001C2E43" w:rsidRDefault="00D5530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C16F9" w:rsidRDefault="00D55307">
      <w:r w:rsidRPr="0010330E">
        <w:rPr>
          <w:rFonts w:ascii="楷体" w:eastAsia="楷体" w:hAnsi="楷体" w:hint="eastAsia"/>
          <w:sz w:val="28"/>
          <w:szCs w:val="28"/>
        </w:rPr>
        <w:t xml:space="preserve">注：本市 </w:t>
      </w:r>
      <w:r w:rsidRPr="0010330E">
        <w:rPr>
          <w:rFonts w:ascii="楷体" w:eastAsia="楷体" w:hAnsi="楷体"/>
          <w:sz w:val="28"/>
          <w:szCs w:val="28"/>
        </w:rPr>
        <w:t xml:space="preserve"> </w:t>
      </w:r>
      <w:proofErr w:type="gramStart"/>
      <w:r>
        <w:rPr>
          <w:rFonts w:ascii="楷体" w:eastAsia="楷体" w:hAnsi="楷体" w:hint="eastAsia"/>
          <w:sz w:val="28"/>
          <w:szCs w:val="28"/>
        </w:rPr>
        <w:t>个</w:t>
      </w:r>
      <w:proofErr w:type="gramEnd"/>
      <w:r>
        <w:rPr>
          <w:rFonts w:ascii="楷体" w:eastAsia="楷体" w:hAnsi="楷体" w:hint="eastAsia"/>
          <w:sz w:val="28"/>
          <w:szCs w:val="28"/>
        </w:rPr>
        <w:t>律师事务所党组织设有</w:t>
      </w:r>
      <w:r w:rsidRPr="0010330E">
        <w:rPr>
          <w:rFonts w:ascii="楷体" w:eastAsia="楷体" w:hAnsi="楷体" w:hint="eastAsia"/>
          <w:sz w:val="28"/>
          <w:szCs w:val="28"/>
        </w:rPr>
        <w:t xml:space="preserve">党建活动场地、面积合计 </w:t>
      </w:r>
      <w:r w:rsidRPr="0010330E">
        <w:rPr>
          <w:rFonts w:ascii="楷体" w:eastAsia="楷体" w:hAnsi="楷体"/>
          <w:sz w:val="28"/>
          <w:szCs w:val="28"/>
        </w:rPr>
        <w:t xml:space="preserve">  </w:t>
      </w:r>
      <w:r w:rsidRPr="0010330E">
        <w:rPr>
          <w:rFonts w:ascii="楷体" w:eastAsia="楷体" w:hAnsi="楷体" w:hint="eastAsia"/>
          <w:sz w:val="28"/>
          <w:szCs w:val="28"/>
        </w:rPr>
        <w:t>M</w:t>
      </w:r>
      <w:r w:rsidRPr="0010330E">
        <w:rPr>
          <w:rFonts w:ascii="楷体" w:eastAsia="楷体" w:hAnsi="楷体"/>
          <w:sz w:val="28"/>
          <w:szCs w:val="28"/>
          <w:vertAlign w:val="superscript"/>
        </w:rPr>
        <w:t>2</w:t>
      </w:r>
      <w:r w:rsidRPr="0010330E">
        <w:rPr>
          <w:rFonts w:ascii="楷体" w:eastAsia="楷体" w:hAnsi="楷体" w:hint="eastAsia"/>
          <w:sz w:val="28"/>
          <w:szCs w:val="28"/>
        </w:rPr>
        <w:t xml:space="preserve">，完成设立任务的占比为 </w:t>
      </w:r>
      <w:r w:rsidRPr="0010330E">
        <w:rPr>
          <w:rFonts w:ascii="楷体" w:eastAsia="楷体" w:hAnsi="楷体"/>
          <w:sz w:val="28"/>
          <w:szCs w:val="28"/>
        </w:rPr>
        <w:t xml:space="preserve">  </w:t>
      </w:r>
      <w:r w:rsidRPr="0010330E">
        <w:rPr>
          <w:rFonts w:ascii="楷体" w:eastAsia="楷体" w:hAnsi="楷体" w:hint="eastAsia"/>
          <w:sz w:val="28"/>
          <w:szCs w:val="28"/>
        </w:rPr>
        <w:t xml:space="preserve">%；    </w:t>
      </w:r>
      <w:proofErr w:type="gramStart"/>
      <w:r w:rsidRPr="0010330E">
        <w:rPr>
          <w:rFonts w:ascii="楷体" w:eastAsia="楷体" w:hAnsi="楷体" w:hint="eastAsia"/>
          <w:sz w:val="28"/>
          <w:szCs w:val="28"/>
        </w:rPr>
        <w:t>个</w:t>
      </w:r>
      <w:proofErr w:type="gramEnd"/>
      <w:r w:rsidRPr="0010330E">
        <w:rPr>
          <w:rFonts w:ascii="楷体" w:eastAsia="楷体" w:hAnsi="楷体" w:hint="eastAsia"/>
          <w:sz w:val="28"/>
          <w:szCs w:val="28"/>
        </w:rPr>
        <w:t xml:space="preserve">律师事务所党组织有党务工作人员 </w:t>
      </w:r>
      <w:r w:rsidRPr="0010330E"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</w:t>
      </w:r>
      <w:r w:rsidRPr="0010330E">
        <w:rPr>
          <w:rFonts w:ascii="楷体" w:eastAsia="楷体" w:hAnsi="楷体" w:hint="eastAsia"/>
          <w:sz w:val="28"/>
          <w:szCs w:val="28"/>
        </w:rPr>
        <w:t xml:space="preserve">人； </w:t>
      </w:r>
      <w:r w:rsidRPr="0010330E">
        <w:rPr>
          <w:rFonts w:ascii="楷体" w:eastAsia="楷体" w:hAnsi="楷体"/>
          <w:sz w:val="28"/>
          <w:szCs w:val="28"/>
        </w:rPr>
        <w:t xml:space="preserve">  </w:t>
      </w:r>
      <w:proofErr w:type="gramStart"/>
      <w:r w:rsidRPr="0010330E">
        <w:rPr>
          <w:rFonts w:ascii="楷体" w:eastAsia="楷体" w:hAnsi="楷体" w:hint="eastAsia"/>
          <w:sz w:val="28"/>
          <w:szCs w:val="28"/>
        </w:rPr>
        <w:t>个</w:t>
      </w:r>
      <w:proofErr w:type="gramEnd"/>
      <w:r w:rsidRPr="0010330E">
        <w:rPr>
          <w:rFonts w:ascii="楷体" w:eastAsia="楷体" w:hAnsi="楷体" w:hint="eastAsia"/>
          <w:sz w:val="28"/>
          <w:szCs w:val="28"/>
        </w:rPr>
        <w:t>律师事务所党组织安排有</w:t>
      </w:r>
      <w:proofErr w:type="gramStart"/>
      <w:r w:rsidRPr="0010330E">
        <w:rPr>
          <w:rFonts w:ascii="楷体" w:eastAsia="楷体" w:hAnsi="楷体" w:hint="eastAsia"/>
          <w:sz w:val="28"/>
          <w:szCs w:val="28"/>
        </w:rPr>
        <w:t>年度党</w:t>
      </w:r>
      <w:proofErr w:type="gramEnd"/>
      <w:r w:rsidRPr="0010330E">
        <w:rPr>
          <w:rFonts w:ascii="楷体" w:eastAsia="楷体" w:hAnsi="楷体" w:hint="eastAsia"/>
          <w:sz w:val="28"/>
          <w:szCs w:val="28"/>
        </w:rPr>
        <w:t>建工作经费预算，共计</w:t>
      </w:r>
      <w:r>
        <w:rPr>
          <w:rFonts w:ascii="楷体" w:eastAsia="楷体" w:hAnsi="楷体" w:hint="eastAsia"/>
          <w:sz w:val="28"/>
          <w:szCs w:val="28"/>
        </w:rPr>
        <w:t xml:space="preserve">    </w:t>
      </w:r>
      <w:r w:rsidRPr="0010330E">
        <w:rPr>
          <w:rFonts w:ascii="楷体" w:eastAsia="楷体" w:hAnsi="楷体" w:hint="eastAsia"/>
          <w:sz w:val="28"/>
          <w:szCs w:val="28"/>
        </w:rPr>
        <w:t>元。</w:t>
      </w:r>
    </w:p>
    <w:sectPr w:rsidR="005C16F9" w:rsidSect="00D553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07"/>
    <w:rsid w:val="005C16F9"/>
    <w:rsid w:val="00D5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A997"/>
  <w15:chartTrackingRefBased/>
  <w15:docId w15:val="{8DEE8EFA-0C92-48C1-B50D-477F77B7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2018-06-25T16:26:00Z</dcterms:created>
  <dcterms:modified xsi:type="dcterms:W3CDTF">2018-06-25T16:27:00Z</dcterms:modified>
</cp:coreProperties>
</file>