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D99" w:rsidRPr="005621FC" w:rsidRDefault="00FD6D99" w:rsidP="00FD6D99">
      <w:pPr>
        <w:spacing w:line="500" w:lineRule="exact"/>
        <w:jc w:val="center"/>
        <w:rPr>
          <w:rFonts w:ascii="方正小标宋简体" w:eastAsia="方正小标宋简体" w:hAnsi="仿宋" w:hint="eastAsia"/>
          <w:color w:val="000000"/>
          <w:sz w:val="44"/>
          <w:szCs w:val="44"/>
        </w:rPr>
      </w:pPr>
      <w:bookmarkStart w:id="0" w:name="_GoBack"/>
      <w:r w:rsidRPr="005621FC">
        <w:rPr>
          <w:rFonts w:ascii="方正小标宋简体" w:eastAsia="方正小标宋简体" w:hAnsi="仿宋" w:hint="eastAsia"/>
          <w:color w:val="000000"/>
          <w:sz w:val="44"/>
          <w:szCs w:val="44"/>
        </w:rPr>
        <w:t>广西律师协会专门 专业委员会</w:t>
      </w:r>
    </w:p>
    <w:p w:rsidR="00FD6D99" w:rsidRPr="009C12BD" w:rsidRDefault="00FD6D99" w:rsidP="00FD6D99">
      <w:pPr>
        <w:spacing w:line="500" w:lineRule="exact"/>
        <w:jc w:val="center"/>
        <w:rPr>
          <w:rFonts w:ascii="方正小标宋_GBK" w:eastAsia="方正小标宋_GBK" w:hAnsi="仿宋" w:hint="eastAsia"/>
          <w:color w:val="000000"/>
          <w:sz w:val="44"/>
          <w:szCs w:val="44"/>
        </w:rPr>
      </w:pPr>
      <w:r w:rsidRPr="005621FC">
        <w:rPr>
          <w:rFonts w:ascii="方正小标宋简体" w:eastAsia="方正小标宋简体" w:hAnsi="仿宋" w:hint="eastAsia"/>
          <w:color w:val="000000"/>
          <w:sz w:val="44"/>
          <w:szCs w:val="44"/>
        </w:rPr>
        <w:t>与各市律师协会对口联系安排表</w:t>
      </w:r>
    </w:p>
    <w:bookmarkEnd w:id="0"/>
    <w:p w:rsidR="00FD6D99" w:rsidRDefault="00FD6D99" w:rsidP="00FD6D99">
      <w:pPr>
        <w:spacing w:line="500" w:lineRule="exact"/>
        <w:jc w:val="center"/>
        <w:rPr>
          <w:rFonts w:ascii="方正小标宋_GBK" w:eastAsia="方正小标宋_GBK" w:hAnsi="仿宋" w:hint="eastAsia"/>
          <w:color w:val="000000"/>
          <w:sz w:val="44"/>
          <w:szCs w:val="44"/>
        </w:rPr>
      </w:pPr>
    </w:p>
    <w:tbl>
      <w:tblPr>
        <w:tblW w:w="74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36"/>
        <w:gridCol w:w="3176"/>
      </w:tblGrid>
      <w:tr w:rsidR="00FD6D99" w:rsidRPr="000A151A" w:rsidTr="00F92381">
        <w:trPr>
          <w:jc w:val="center"/>
        </w:trPr>
        <w:tc>
          <w:tcPr>
            <w:tcW w:w="4236" w:type="dxa"/>
          </w:tcPr>
          <w:p w:rsidR="00FD6D99" w:rsidRPr="000A151A" w:rsidRDefault="00FD6D99" w:rsidP="00F92381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0A151A">
              <w:rPr>
                <w:rFonts w:ascii="仿宋" w:eastAsia="仿宋" w:hAnsi="仿宋" w:hint="eastAsia"/>
                <w:b/>
                <w:sz w:val="32"/>
                <w:szCs w:val="32"/>
              </w:rPr>
              <w:t>委员会</w:t>
            </w:r>
          </w:p>
        </w:tc>
        <w:tc>
          <w:tcPr>
            <w:tcW w:w="3176" w:type="dxa"/>
          </w:tcPr>
          <w:p w:rsidR="00FD6D99" w:rsidRPr="000A151A" w:rsidRDefault="00FD6D99" w:rsidP="00F92381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0A151A">
              <w:rPr>
                <w:rFonts w:ascii="仿宋" w:eastAsia="仿宋" w:hAnsi="仿宋" w:hint="eastAsia"/>
                <w:b/>
                <w:sz w:val="32"/>
                <w:szCs w:val="32"/>
              </w:rPr>
              <w:t>联系单位</w:t>
            </w:r>
          </w:p>
        </w:tc>
      </w:tr>
      <w:tr w:rsidR="00FD6D99" w:rsidRPr="000A151A" w:rsidTr="00F92381">
        <w:trPr>
          <w:jc w:val="center"/>
        </w:trPr>
        <w:tc>
          <w:tcPr>
            <w:tcW w:w="4236" w:type="dxa"/>
            <w:vAlign w:val="center"/>
          </w:tcPr>
          <w:p w:rsidR="00FD6D99" w:rsidRPr="000A151A" w:rsidRDefault="00FD6D99" w:rsidP="00F92381">
            <w:pPr>
              <w:spacing w:line="360" w:lineRule="exact"/>
              <w:jc w:val="center"/>
              <w:rPr>
                <w:rFonts w:ascii="仿宋" w:eastAsia="仿宋" w:hAnsi="仿宋" w:hint="eastAsia"/>
                <w:spacing w:val="-20"/>
                <w:w w:val="85"/>
                <w:sz w:val="32"/>
                <w:szCs w:val="32"/>
              </w:rPr>
            </w:pPr>
            <w:r w:rsidRPr="000A151A">
              <w:rPr>
                <w:rFonts w:ascii="仿宋" w:eastAsia="仿宋" w:hAnsi="仿宋" w:hint="eastAsia"/>
                <w:spacing w:val="-20"/>
                <w:w w:val="85"/>
                <w:sz w:val="32"/>
                <w:szCs w:val="32"/>
              </w:rPr>
              <w:t>惩戒委员会</w:t>
            </w:r>
          </w:p>
          <w:p w:rsidR="00FD6D99" w:rsidRPr="000A151A" w:rsidRDefault="00FD6D99" w:rsidP="00F92381">
            <w:pPr>
              <w:spacing w:line="360" w:lineRule="exact"/>
              <w:jc w:val="center"/>
              <w:rPr>
                <w:rFonts w:ascii="仿宋" w:eastAsia="仿宋" w:hAnsi="仿宋" w:hint="eastAsia"/>
                <w:spacing w:val="-20"/>
                <w:w w:val="85"/>
                <w:sz w:val="32"/>
                <w:szCs w:val="32"/>
              </w:rPr>
            </w:pPr>
            <w:r w:rsidRPr="000A151A">
              <w:rPr>
                <w:rFonts w:ascii="仿宋" w:eastAsia="仿宋" w:hAnsi="仿宋" w:hint="eastAsia"/>
                <w:spacing w:val="-24"/>
                <w:w w:val="90"/>
                <w:sz w:val="32"/>
                <w:szCs w:val="32"/>
              </w:rPr>
              <w:t>刑事专业委员会</w:t>
            </w:r>
          </w:p>
        </w:tc>
        <w:tc>
          <w:tcPr>
            <w:tcW w:w="3176" w:type="dxa"/>
            <w:vAlign w:val="center"/>
          </w:tcPr>
          <w:p w:rsidR="00FD6D99" w:rsidRPr="000A151A" w:rsidRDefault="00FD6D99" w:rsidP="00F92381">
            <w:pPr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A151A">
              <w:rPr>
                <w:rFonts w:ascii="仿宋" w:eastAsia="仿宋" w:hAnsi="仿宋" w:hint="eastAsia"/>
                <w:sz w:val="32"/>
                <w:szCs w:val="32"/>
              </w:rPr>
              <w:t>南宁市律师协会</w:t>
            </w:r>
          </w:p>
        </w:tc>
      </w:tr>
      <w:tr w:rsidR="00FD6D99" w:rsidRPr="000A151A" w:rsidTr="00F92381">
        <w:trPr>
          <w:jc w:val="center"/>
        </w:trPr>
        <w:tc>
          <w:tcPr>
            <w:tcW w:w="4236" w:type="dxa"/>
            <w:vAlign w:val="center"/>
          </w:tcPr>
          <w:p w:rsidR="00FD6D99" w:rsidRPr="000A151A" w:rsidRDefault="00FD6D99" w:rsidP="00F92381">
            <w:pPr>
              <w:spacing w:line="360" w:lineRule="exact"/>
              <w:jc w:val="center"/>
              <w:rPr>
                <w:rFonts w:ascii="仿宋" w:eastAsia="仿宋" w:hAnsi="仿宋" w:hint="eastAsia"/>
                <w:spacing w:val="-24"/>
                <w:w w:val="91"/>
                <w:sz w:val="32"/>
                <w:szCs w:val="32"/>
              </w:rPr>
            </w:pPr>
            <w:r w:rsidRPr="000A151A">
              <w:rPr>
                <w:rFonts w:ascii="仿宋" w:eastAsia="仿宋" w:hAnsi="仿宋" w:hint="eastAsia"/>
                <w:spacing w:val="-24"/>
                <w:w w:val="91"/>
                <w:sz w:val="32"/>
                <w:szCs w:val="32"/>
              </w:rPr>
              <w:t>房地产专业委员会</w:t>
            </w:r>
          </w:p>
          <w:p w:rsidR="00FD6D99" w:rsidRPr="000A151A" w:rsidRDefault="00FD6D99" w:rsidP="00F92381">
            <w:pPr>
              <w:spacing w:line="360" w:lineRule="exact"/>
              <w:jc w:val="center"/>
              <w:rPr>
                <w:rFonts w:ascii="仿宋" w:eastAsia="仿宋" w:hAnsi="仿宋" w:hint="eastAsia"/>
                <w:spacing w:val="-20"/>
                <w:w w:val="85"/>
                <w:sz w:val="32"/>
                <w:szCs w:val="32"/>
              </w:rPr>
            </w:pPr>
            <w:r w:rsidRPr="000A151A">
              <w:rPr>
                <w:rFonts w:ascii="仿宋" w:eastAsia="仿宋" w:hAnsi="仿宋" w:hint="eastAsia"/>
                <w:spacing w:val="-24"/>
                <w:w w:val="91"/>
                <w:sz w:val="32"/>
                <w:szCs w:val="32"/>
              </w:rPr>
              <w:t>公司法律专业委员会</w:t>
            </w:r>
          </w:p>
        </w:tc>
        <w:tc>
          <w:tcPr>
            <w:tcW w:w="3176" w:type="dxa"/>
            <w:vAlign w:val="center"/>
          </w:tcPr>
          <w:p w:rsidR="00FD6D99" w:rsidRPr="000A151A" w:rsidRDefault="00FD6D99" w:rsidP="00F92381">
            <w:pPr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A151A">
              <w:rPr>
                <w:rFonts w:ascii="仿宋" w:eastAsia="仿宋" w:hAnsi="仿宋" w:hint="eastAsia"/>
                <w:sz w:val="32"/>
                <w:szCs w:val="32"/>
              </w:rPr>
              <w:t>柳州市律师协会</w:t>
            </w:r>
          </w:p>
        </w:tc>
      </w:tr>
      <w:tr w:rsidR="00FD6D99" w:rsidRPr="000A151A" w:rsidTr="00F92381">
        <w:trPr>
          <w:trHeight w:val="999"/>
          <w:jc w:val="center"/>
        </w:trPr>
        <w:tc>
          <w:tcPr>
            <w:tcW w:w="4236" w:type="dxa"/>
            <w:vAlign w:val="center"/>
          </w:tcPr>
          <w:p w:rsidR="00FD6D99" w:rsidRPr="000A151A" w:rsidRDefault="00FD6D99" w:rsidP="00F92381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151A">
              <w:rPr>
                <w:rFonts w:ascii="仿宋" w:eastAsia="仿宋" w:hAnsi="仿宋" w:hint="eastAsia"/>
                <w:spacing w:val="-24"/>
                <w:w w:val="91"/>
                <w:sz w:val="32"/>
                <w:szCs w:val="32"/>
              </w:rPr>
              <w:t>环境与资源</w:t>
            </w:r>
            <w:proofErr w:type="gramStart"/>
            <w:r w:rsidRPr="000A151A">
              <w:rPr>
                <w:rFonts w:ascii="仿宋" w:eastAsia="仿宋" w:hAnsi="仿宋" w:hint="eastAsia"/>
                <w:spacing w:val="-24"/>
                <w:w w:val="91"/>
                <w:sz w:val="32"/>
                <w:szCs w:val="32"/>
              </w:rPr>
              <w:t>法专业</w:t>
            </w:r>
            <w:proofErr w:type="gramEnd"/>
            <w:r w:rsidRPr="000A151A">
              <w:rPr>
                <w:rFonts w:ascii="仿宋" w:eastAsia="仿宋" w:hAnsi="仿宋" w:hint="eastAsia"/>
                <w:spacing w:val="-24"/>
                <w:w w:val="91"/>
                <w:sz w:val="32"/>
                <w:szCs w:val="32"/>
              </w:rPr>
              <w:t>委员会</w:t>
            </w:r>
          </w:p>
          <w:p w:rsidR="00FD6D99" w:rsidRPr="000A151A" w:rsidRDefault="00FD6D99" w:rsidP="00F92381">
            <w:pPr>
              <w:spacing w:line="3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A151A">
              <w:rPr>
                <w:rFonts w:ascii="仿宋" w:eastAsia="仿宋" w:hAnsi="仿宋" w:hint="eastAsia"/>
                <w:spacing w:val="-24"/>
                <w:w w:val="90"/>
                <w:sz w:val="32"/>
                <w:szCs w:val="32"/>
              </w:rPr>
              <w:t>企业破产与重组专业委员会</w:t>
            </w:r>
          </w:p>
        </w:tc>
        <w:tc>
          <w:tcPr>
            <w:tcW w:w="3176" w:type="dxa"/>
            <w:vAlign w:val="center"/>
          </w:tcPr>
          <w:p w:rsidR="00FD6D99" w:rsidRPr="000A151A" w:rsidRDefault="00FD6D99" w:rsidP="00F9238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A151A">
              <w:rPr>
                <w:rFonts w:ascii="仿宋" w:eastAsia="仿宋" w:hAnsi="仿宋" w:hint="eastAsia"/>
                <w:sz w:val="32"/>
                <w:szCs w:val="32"/>
              </w:rPr>
              <w:t>桂林市律师协会</w:t>
            </w:r>
          </w:p>
        </w:tc>
      </w:tr>
      <w:tr w:rsidR="00FD6D99" w:rsidRPr="000A151A" w:rsidTr="00F92381">
        <w:trPr>
          <w:jc w:val="center"/>
        </w:trPr>
        <w:tc>
          <w:tcPr>
            <w:tcW w:w="4236" w:type="dxa"/>
            <w:vAlign w:val="center"/>
          </w:tcPr>
          <w:p w:rsidR="00FD6D99" w:rsidRPr="000A151A" w:rsidRDefault="00FD6D99" w:rsidP="00F92381">
            <w:pPr>
              <w:spacing w:line="360" w:lineRule="exact"/>
              <w:jc w:val="center"/>
              <w:rPr>
                <w:rFonts w:ascii="仿宋" w:eastAsia="仿宋" w:hAnsi="仿宋" w:hint="eastAsia"/>
                <w:spacing w:val="-20"/>
                <w:w w:val="85"/>
                <w:sz w:val="32"/>
                <w:szCs w:val="32"/>
              </w:rPr>
            </w:pPr>
            <w:r w:rsidRPr="000A151A">
              <w:rPr>
                <w:rFonts w:ascii="仿宋" w:eastAsia="仿宋" w:hAnsi="仿宋" w:hint="eastAsia"/>
                <w:spacing w:val="-20"/>
                <w:w w:val="85"/>
                <w:sz w:val="32"/>
                <w:szCs w:val="32"/>
              </w:rPr>
              <w:t>女律师工作委员会</w:t>
            </w:r>
          </w:p>
          <w:p w:rsidR="00FD6D99" w:rsidRPr="000A151A" w:rsidRDefault="00FD6D99" w:rsidP="00F92381">
            <w:pPr>
              <w:spacing w:line="360" w:lineRule="exact"/>
              <w:jc w:val="center"/>
              <w:rPr>
                <w:rFonts w:ascii="仿宋" w:eastAsia="仿宋" w:hAnsi="仿宋" w:hint="eastAsia"/>
                <w:spacing w:val="-24"/>
                <w:w w:val="91"/>
                <w:sz w:val="32"/>
                <w:szCs w:val="32"/>
              </w:rPr>
            </w:pPr>
            <w:r w:rsidRPr="000A151A">
              <w:rPr>
                <w:rFonts w:ascii="仿宋" w:eastAsia="仿宋" w:hAnsi="仿宋" w:hint="eastAsia"/>
                <w:spacing w:val="-24"/>
                <w:w w:val="90"/>
                <w:sz w:val="32"/>
                <w:szCs w:val="32"/>
              </w:rPr>
              <w:t>民事专业委员会</w:t>
            </w:r>
          </w:p>
        </w:tc>
        <w:tc>
          <w:tcPr>
            <w:tcW w:w="3176" w:type="dxa"/>
            <w:vAlign w:val="center"/>
          </w:tcPr>
          <w:p w:rsidR="00FD6D99" w:rsidRPr="000A151A" w:rsidRDefault="00FD6D99" w:rsidP="00F9238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A151A">
              <w:rPr>
                <w:rFonts w:ascii="仿宋" w:eastAsia="仿宋" w:hAnsi="仿宋" w:hint="eastAsia"/>
                <w:sz w:val="32"/>
                <w:szCs w:val="32"/>
              </w:rPr>
              <w:t>梧州市律师协会</w:t>
            </w:r>
          </w:p>
        </w:tc>
      </w:tr>
      <w:tr w:rsidR="00FD6D99" w:rsidRPr="000A151A" w:rsidTr="00F92381">
        <w:trPr>
          <w:jc w:val="center"/>
        </w:trPr>
        <w:tc>
          <w:tcPr>
            <w:tcW w:w="4236" w:type="dxa"/>
            <w:vAlign w:val="center"/>
          </w:tcPr>
          <w:p w:rsidR="00FD6D99" w:rsidRPr="000A151A" w:rsidRDefault="00FD6D99" w:rsidP="00F92381">
            <w:pPr>
              <w:spacing w:line="3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A151A">
              <w:rPr>
                <w:rFonts w:ascii="仿宋" w:eastAsia="仿宋" w:hAnsi="仿宋" w:hint="eastAsia"/>
                <w:sz w:val="32"/>
                <w:szCs w:val="32"/>
              </w:rPr>
              <w:t>青年律师工作委员会</w:t>
            </w:r>
          </w:p>
          <w:p w:rsidR="00FD6D99" w:rsidRPr="000A151A" w:rsidRDefault="00FD6D99" w:rsidP="00F92381">
            <w:pPr>
              <w:spacing w:line="3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A151A">
              <w:rPr>
                <w:rFonts w:ascii="仿宋" w:eastAsia="仿宋" w:hAnsi="仿宋" w:hint="eastAsia"/>
                <w:spacing w:val="-10"/>
                <w:sz w:val="32"/>
                <w:szCs w:val="32"/>
              </w:rPr>
              <w:t>海商海</w:t>
            </w:r>
            <w:proofErr w:type="gramStart"/>
            <w:r w:rsidRPr="000A151A">
              <w:rPr>
                <w:rFonts w:ascii="仿宋" w:eastAsia="仿宋" w:hAnsi="仿宋" w:hint="eastAsia"/>
                <w:spacing w:val="-10"/>
                <w:sz w:val="32"/>
                <w:szCs w:val="32"/>
              </w:rPr>
              <w:t>事专业</w:t>
            </w:r>
            <w:proofErr w:type="gramEnd"/>
            <w:r w:rsidRPr="000A151A">
              <w:rPr>
                <w:rFonts w:ascii="仿宋" w:eastAsia="仿宋" w:hAnsi="仿宋" w:hint="eastAsia"/>
                <w:spacing w:val="-10"/>
                <w:sz w:val="32"/>
                <w:szCs w:val="32"/>
              </w:rPr>
              <w:t>委员会</w:t>
            </w:r>
          </w:p>
        </w:tc>
        <w:tc>
          <w:tcPr>
            <w:tcW w:w="3176" w:type="dxa"/>
            <w:vAlign w:val="center"/>
          </w:tcPr>
          <w:p w:rsidR="00FD6D99" w:rsidRPr="000A151A" w:rsidRDefault="00FD6D99" w:rsidP="00F9238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A151A">
              <w:rPr>
                <w:rFonts w:ascii="仿宋" w:eastAsia="仿宋" w:hAnsi="仿宋" w:hint="eastAsia"/>
                <w:sz w:val="32"/>
                <w:szCs w:val="32"/>
              </w:rPr>
              <w:t>北海市律师协会</w:t>
            </w:r>
          </w:p>
        </w:tc>
      </w:tr>
      <w:tr w:rsidR="00FD6D99" w:rsidRPr="000A151A" w:rsidTr="00F92381">
        <w:trPr>
          <w:trHeight w:val="572"/>
          <w:jc w:val="center"/>
        </w:trPr>
        <w:tc>
          <w:tcPr>
            <w:tcW w:w="4236" w:type="dxa"/>
            <w:shd w:val="clear" w:color="auto" w:fill="auto"/>
            <w:vAlign w:val="center"/>
          </w:tcPr>
          <w:p w:rsidR="00FD6D99" w:rsidRPr="000A151A" w:rsidRDefault="00FD6D99" w:rsidP="00F92381">
            <w:pPr>
              <w:spacing w:line="3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A151A">
              <w:rPr>
                <w:rFonts w:ascii="仿宋" w:eastAsia="仿宋" w:hAnsi="仿宋" w:hint="eastAsia"/>
                <w:sz w:val="32"/>
                <w:szCs w:val="32"/>
              </w:rPr>
              <w:t>复查工作委员会</w:t>
            </w:r>
          </w:p>
          <w:p w:rsidR="00FD6D99" w:rsidRPr="000A151A" w:rsidRDefault="00FD6D99" w:rsidP="00F92381">
            <w:pPr>
              <w:spacing w:line="3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A151A">
              <w:rPr>
                <w:rFonts w:ascii="仿宋" w:eastAsia="仿宋" w:hAnsi="仿宋" w:hint="eastAsia"/>
                <w:w w:val="95"/>
                <w:sz w:val="32"/>
                <w:szCs w:val="32"/>
              </w:rPr>
              <w:t>东盟法律专业委员会</w:t>
            </w:r>
          </w:p>
        </w:tc>
        <w:tc>
          <w:tcPr>
            <w:tcW w:w="3176" w:type="dxa"/>
            <w:vAlign w:val="center"/>
          </w:tcPr>
          <w:p w:rsidR="00FD6D99" w:rsidRPr="000A151A" w:rsidRDefault="00FD6D99" w:rsidP="00F9238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A151A">
              <w:rPr>
                <w:rFonts w:ascii="仿宋" w:eastAsia="仿宋" w:hAnsi="仿宋" w:hint="eastAsia"/>
                <w:sz w:val="32"/>
                <w:szCs w:val="32"/>
              </w:rPr>
              <w:t>防城港市律师协会</w:t>
            </w:r>
          </w:p>
        </w:tc>
      </w:tr>
      <w:tr w:rsidR="00FD6D99" w:rsidRPr="000A151A" w:rsidTr="00F92381">
        <w:trPr>
          <w:trHeight w:val="572"/>
          <w:jc w:val="center"/>
        </w:trPr>
        <w:tc>
          <w:tcPr>
            <w:tcW w:w="4236" w:type="dxa"/>
            <w:shd w:val="clear" w:color="auto" w:fill="auto"/>
            <w:vAlign w:val="center"/>
          </w:tcPr>
          <w:p w:rsidR="00FD6D99" w:rsidRPr="000A151A" w:rsidRDefault="00FD6D99" w:rsidP="00F92381">
            <w:pPr>
              <w:spacing w:line="360" w:lineRule="exact"/>
              <w:jc w:val="center"/>
              <w:rPr>
                <w:rFonts w:ascii="仿宋" w:eastAsia="仿宋" w:hAnsi="仿宋" w:hint="eastAsia"/>
                <w:spacing w:val="-20"/>
                <w:w w:val="85"/>
                <w:sz w:val="32"/>
                <w:szCs w:val="32"/>
              </w:rPr>
            </w:pPr>
            <w:r w:rsidRPr="000A151A">
              <w:rPr>
                <w:rFonts w:ascii="仿宋" w:eastAsia="仿宋" w:hAnsi="仿宋" w:hint="eastAsia"/>
                <w:spacing w:val="-20"/>
                <w:w w:val="85"/>
                <w:sz w:val="32"/>
                <w:szCs w:val="32"/>
              </w:rPr>
              <w:t>律师行业规则与发展委员会</w:t>
            </w:r>
          </w:p>
          <w:p w:rsidR="00FD6D99" w:rsidRPr="000A151A" w:rsidRDefault="00FD6D99" w:rsidP="00F92381">
            <w:pPr>
              <w:spacing w:line="360" w:lineRule="exact"/>
              <w:jc w:val="center"/>
              <w:rPr>
                <w:rFonts w:ascii="仿宋" w:eastAsia="仿宋" w:hAnsi="仿宋" w:hint="eastAsia"/>
                <w:spacing w:val="-20"/>
                <w:w w:val="85"/>
                <w:sz w:val="32"/>
                <w:szCs w:val="32"/>
              </w:rPr>
            </w:pPr>
            <w:r w:rsidRPr="000A151A">
              <w:rPr>
                <w:rFonts w:ascii="仿宋" w:eastAsia="仿宋" w:hAnsi="仿宋" w:hint="eastAsia"/>
                <w:spacing w:val="-20"/>
                <w:w w:val="85"/>
                <w:sz w:val="32"/>
                <w:szCs w:val="32"/>
              </w:rPr>
              <w:t>财税法律专业委员会</w:t>
            </w:r>
          </w:p>
        </w:tc>
        <w:tc>
          <w:tcPr>
            <w:tcW w:w="3176" w:type="dxa"/>
            <w:vAlign w:val="center"/>
          </w:tcPr>
          <w:p w:rsidR="00FD6D99" w:rsidRPr="000A151A" w:rsidRDefault="00FD6D99" w:rsidP="00F92381">
            <w:pPr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A151A">
              <w:rPr>
                <w:rFonts w:ascii="仿宋" w:eastAsia="仿宋" w:hAnsi="仿宋" w:hint="eastAsia"/>
                <w:sz w:val="32"/>
                <w:szCs w:val="32"/>
              </w:rPr>
              <w:t>钦州市律师协会</w:t>
            </w:r>
          </w:p>
        </w:tc>
      </w:tr>
      <w:tr w:rsidR="00FD6D99" w:rsidRPr="000A151A" w:rsidTr="00F92381">
        <w:trPr>
          <w:trHeight w:val="572"/>
          <w:jc w:val="center"/>
        </w:trPr>
        <w:tc>
          <w:tcPr>
            <w:tcW w:w="4236" w:type="dxa"/>
            <w:shd w:val="clear" w:color="auto" w:fill="auto"/>
            <w:vAlign w:val="center"/>
          </w:tcPr>
          <w:p w:rsidR="00FD6D99" w:rsidRPr="000A151A" w:rsidRDefault="00FD6D99" w:rsidP="00F92381">
            <w:pPr>
              <w:spacing w:line="3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A151A">
              <w:rPr>
                <w:rFonts w:ascii="仿宋" w:eastAsia="仿宋" w:hAnsi="仿宋" w:hint="eastAsia"/>
                <w:sz w:val="32"/>
                <w:szCs w:val="32"/>
              </w:rPr>
              <w:t>律师教育委员会</w:t>
            </w:r>
          </w:p>
          <w:p w:rsidR="00FD6D99" w:rsidRPr="000A151A" w:rsidRDefault="00FD6D99" w:rsidP="00F92381">
            <w:pPr>
              <w:spacing w:line="3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A151A">
              <w:rPr>
                <w:rFonts w:ascii="仿宋" w:eastAsia="仿宋" w:hAnsi="仿宋" w:hint="eastAsia"/>
                <w:spacing w:val="-24"/>
                <w:w w:val="90"/>
                <w:sz w:val="32"/>
                <w:szCs w:val="32"/>
              </w:rPr>
              <w:t>金融证券与保险专业委员会</w:t>
            </w:r>
          </w:p>
        </w:tc>
        <w:tc>
          <w:tcPr>
            <w:tcW w:w="3176" w:type="dxa"/>
            <w:vAlign w:val="center"/>
          </w:tcPr>
          <w:p w:rsidR="00FD6D99" w:rsidRPr="000A151A" w:rsidRDefault="00FD6D99" w:rsidP="00F9238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A151A">
              <w:rPr>
                <w:rFonts w:ascii="仿宋" w:eastAsia="仿宋" w:hAnsi="仿宋" w:hint="eastAsia"/>
                <w:sz w:val="32"/>
                <w:szCs w:val="32"/>
              </w:rPr>
              <w:t>玉林市律师协会</w:t>
            </w:r>
          </w:p>
        </w:tc>
      </w:tr>
      <w:tr w:rsidR="00FD6D99" w:rsidRPr="000A151A" w:rsidTr="00F92381">
        <w:trPr>
          <w:trHeight w:val="572"/>
          <w:jc w:val="center"/>
        </w:trPr>
        <w:tc>
          <w:tcPr>
            <w:tcW w:w="4236" w:type="dxa"/>
            <w:shd w:val="clear" w:color="auto" w:fill="auto"/>
            <w:vAlign w:val="center"/>
          </w:tcPr>
          <w:p w:rsidR="00FD6D99" w:rsidRPr="000A151A" w:rsidRDefault="00FD6D99" w:rsidP="00F92381">
            <w:pPr>
              <w:spacing w:line="360" w:lineRule="exact"/>
              <w:jc w:val="center"/>
              <w:rPr>
                <w:rFonts w:ascii="仿宋" w:eastAsia="仿宋" w:hAnsi="仿宋" w:hint="eastAsia"/>
                <w:spacing w:val="-24"/>
                <w:w w:val="90"/>
                <w:sz w:val="32"/>
                <w:szCs w:val="32"/>
              </w:rPr>
            </w:pPr>
            <w:r w:rsidRPr="000A151A">
              <w:rPr>
                <w:rFonts w:ascii="仿宋" w:eastAsia="仿宋" w:hAnsi="仿宋" w:hint="eastAsia"/>
                <w:sz w:val="32"/>
                <w:szCs w:val="32"/>
              </w:rPr>
              <w:t>民事专业委员会</w:t>
            </w:r>
          </w:p>
          <w:p w:rsidR="00FD6D99" w:rsidRPr="000A151A" w:rsidRDefault="00FD6D99" w:rsidP="00F92381">
            <w:pPr>
              <w:spacing w:line="360" w:lineRule="exact"/>
              <w:jc w:val="center"/>
              <w:rPr>
                <w:rFonts w:ascii="仿宋" w:eastAsia="仿宋" w:hAnsi="仿宋" w:hint="eastAsia"/>
                <w:spacing w:val="-24"/>
                <w:w w:val="90"/>
                <w:sz w:val="32"/>
                <w:szCs w:val="32"/>
              </w:rPr>
            </w:pPr>
            <w:r w:rsidRPr="000A151A">
              <w:rPr>
                <w:rFonts w:ascii="仿宋" w:eastAsia="仿宋" w:hAnsi="仿宋" w:hint="eastAsia"/>
                <w:spacing w:val="-24"/>
                <w:w w:val="91"/>
                <w:sz w:val="28"/>
                <w:szCs w:val="28"/>
              </w:rPr>
              <w:t>行政法与政府法律顾问专业委员会</w:t>
            </w:r>
          </w:p>
        </w:tc>
        <w:tc>
          <w:tcPr>
            <w:tcW w:w="3176" w:type="dxa"/>
            <w:vAlign w:val="center"/>
          </w:tcPr>
          <w:p w:rsidR="00FD6D99" w:rsidRPr="000A151A" w:rsidRDefault="00FD6D99" w:rsidP="00F92381">
            <w:pPr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A151A">
              <w:rPr>
                <w:rFonts w:ascii="仿宋" w:eastAsia="仿宋" w:hAnsi="仿宋" w:hint="eastAsia"/>
                <w:sz w:val="32"/>
                <w:szCs w:val="32"/>
              </w:rPr>
              <w:t>贵港市律师协会</w:t>
            </w:r>
          </w:p>
        </w:tc>
      </w:tr>
      <w:tr w:rsidR="00FD6D99" w:rsidRPr="000A151A" w:rsidTr="00F92381">
        <w:trPr>
          <w:trHeight w:val="552"/>
          <w:jc w:val="center"/>
        </w:trPr>
        <w:tc>
          <w:tcPr>
            <w:tcW w:w="4236" w:type="dxa"/>
            <w:shd w:val="clear" w:color="auto" w:fill="auto"/>
            <w:vAlign w:val="center"/>
          </w:tcPr>
          <w:p w:rsidR="00FD6D99" w:rsidRPr="000A151A" w:rsidRDefault="00FD6D99" w:rsidP="00F92381">
            <w:pPr>
              <w:spacing w:line="360" w:lineRule="exact"/>
              <w:jc w:val="center"/>
              <w:rPr>
                <w:rFonts w:ascii="仿宋" w:eastAsia="仿宋" w:hAnsi="仿宋" w:hint="eastAsia"/>
                <w:spacing w:val="-26"/>
                <w:w w:val="80"/>
                <w:sz w:val="32"/>
                <w:szCs w:val="32"/>
              </w:rPr>
            </w:pPr>
            <w:r w:rsidRPr="00932EA6">
              <w:rPr>
                <w:rFonts w:ascii="仿宋" w:eastAsia="仿宋" w:hAnsi="仿宋" w:hint="eastAsia"/>
                <w:spacing w:val="-20"/>
                <w:w w:val="85"/>
                <w:sz w:val="32"/>
                <w:szCs w:val="32"/>
              </w:rPr>
              <w:t>公职公司法律援助律师工作委员会</w:t>
            </w:r>
          </w:p>
          <w:p w:rsidR="00FD6D99" w:rsidRPr="000A151A" w:rsidRDefault="00FD6D99" w:rsidP="00F92381">
            <w:pPr>
              <w:spacing w:line="360" w:lineRule="exact"/>
              <w:jc w:val="center"/>
              <w:rPr>
                <w:rFonts w:ascii="仿宋" w:eastAsia="仿宋" w:hAnsi="仿宋" w:hint="eastAsia"/>
                <w:spacing w:val="-26"/>
                <w:w w:val="80"/>
                <w:sz w:val="32"/>
                <w:szCs w:val="32"/>
              </w:rPr>
            </w:pPr>
            <w:r w:rsidRPr="000A151A">
              <w:rPr>
                <w:rFonts w:ascii="仿宋" w:eastAsia="仿宋" w:hAnsi="仿宋" w:hint="eastAsia"/>
                <w:w w:val="95"/>
                <w:sz w:val="32"/>
                <w:szCs w:val="32"/>
              </w:rPr>
              <w:t>涉外专业委员会</w:t>
            </w:r>
          </w:p>
        </w:tc>
        <w:tc>
          <w:tcPr>
            <w:tcW w:w="3176" w:type="dxa"/>
            <w:vAlign w:val="center"/>
          </w:tcPr>
          <w:p w:rsidR="00FD6D99" w:rsidRPr="000A151A" w:rsidRDefault="00FD6D99" w:rsidP="00F9238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A151A">
              <w:rPr>
                <w:rFonts w:ascii="仿宋" w:eastAsia="仿宋" w:hAnsi="仿宋" w:hint="eastAsia"/>
                <w:sz w:val="32"/>
                <w:szCs w:val="32"/>
              </w:rPr>
              <w:t>百色市律师协会</w:t>
            </w:r>
          </w:p>
        </w:tc>
      </w:tr>
      <w:tr w:rsidR="00FD6D99" w:rsidRPr="000A151A" w:rsidTr="00F92381">
        <w:trPr>
          <w:trHeight w:val="552"/>
          <w:jc w:val="center"/>
        </w:trPr>
        <w:tc>
          <w:tcPr>
            <w:tcW w:w="4236" w:type="dxa"/>
            <w:shd w:val="clear" w:color="auto" w:fill="auto"/>
            <w:vAlign w:val="center"/>
          </w:tcPr>
          <w:p w:rsidR="00FD6D99" w:rsidRPr="000A151A" w:rsidRDefault="00FD6D99" w:rsidP="00F92381">
            <w:pPr>
              <w:spacing w:line="360" w:lineRule="exact"/>
              <w:jc w:val="center"/>
              <w:rPr>
                <w:rFonts w:ascii="仿宋" w:eastAsia="仿宋" w:hAnsi="仿宋" w:hint="eastAsia"/>
                <w:spacing w:val="-24"/>
                <w:w w:val="90"/>
                <w:sz w:val="32"/>
                <w:szCs w:val="32"/>
              </w:rPr>
            </w:pPr>
            <w:r w:rsidRPr="000A151A">
              <w:rPr>
                <w:rFonts w:ascii="仿宋" w:eastAsia="仿宋" w:hAnsi="仿宋" w:hint="eastAsia"/>
                <w:spacing w:val="-24"/>
                <w:w w:val="90"/>
                <w:sz w:val="32"/>
                <w:szCs w:val="32"/>
              </w:rPr>
              <w:t>维护律师执业权利委员会</w:t>
            </w:r>
          </w:p>
          <w:p w:rsidR="00FD6D99" w:rsidRPr="000A151A" w:rsidRDefault="00FD6D99" w:rsidP="00F92381">
            <w:pPr>
              <w:spacing w:line="360" w:lineRule="exact"/>
              <w:jc w:val="center"/>
              <w:rPr>
                <w:rFonts w:ascii="仿宋" w:eastAsia="仿宋" w:hAnsi="仿宋" w:hint="eastAsia"/>
                <w:spacing w:val="-26"/>
                <w:w w:val="80"/>
                <w:sz w:val="32"/>
                <w:szCs w:val="32"/>
              </w:rPr>
            </w:pPr>
            <w:r w:rsidRPr="000A151A">
              <w:rPr>
                <w:rFonts w:ascii="仿宋" w:eastAsia="仿宋" w:hAnsi="仿宋" w:hint="eastAsia"/>
                <w:spacing w:val="-24"/>
                <w:w w:val="90"/>
                <w:sz w:val="32"/>
                <w:szCs w:val="32"/>
              </w:rPr>
              <w:t>刑事专业委员会</w:t>
            </w:r>
          </w:p>
        </w:tc>
        <w:tc>
          <w:tcPr>
            <w:tcW w:w="3176" w:type="dxa"/>
            <w:vAlign w:val="center"/>
          </w:tcPr>
          <w:p w:rsidR="00FD6D99" w:rsidRPr="000A151A" w:rsidRDefault="00FD6D99" w:rsidP="00F9238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A151A">
              <w:rPr>
                <w:rFonts w:ascii="仿宋" w:eastAsia="仿宋" w:hAnsi="仿宋" w:hint="eastAsia"/>
                <w:sz w:val="32"/>
                <w:szCs w:val="32"/>
              </w:rPr>
              <w:t>贺州市律师协会</w:t>
            </w:r>
          </w:p>
        </w:tc>
      </w:tr>
      <w:tr w:rsidR="00FD6D99" w:rsidRPr="000A151A" w:rsidTr="00F92381">
        <w:trPr>
          <w:trHeight w:val="793"/>
          <w:jc w:val="center"/>
        </w:trPr>
        <w:tc>
          <w:tcPr>
            <w:tcW w:w="4236" w:type="dxa"/>
            <w:shd w:val="clear" w:color="auto" w:fill="auto"/>
            <w:vAlign w:val="center"/>
          </w:tcPr>
          <w:p w:rsidR="00FD6D99" w:rsidRPr="000A151A" w:rsidRDefault="00FD6D99" w:rsidP="00F92381">
            <w:pPr>
              <w:spacing w:line="3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A151A">
              <w:rPr>
                <w:rFonts w:ascii="仿宋" w:eastAsia="仿宋" w:hAnsi="仿宋" w:hint="eastAsia"/>
                <w:sz w:val="32"/>
                <w:szCs w:val="32"/>
              </w:rPr>
              <w:t>宣传与文体委员会</w:t>
            </w:r>
          </w:p>
          <w:p w:rsidR="00FD6D99" w:rsidRPr="000A151A" w:rsidRDefault="00FD6D99" w:rsidP="00F92381">
            <w:pPr>
              <w:spacing w:line="360" w:lineRule="exact"/>
              <w:jc w:val="center"/>
              <w:rPr>
                <w:rFonts w:ascii="仿宋" w:eastAsia="仿宋" w:hAnsi="仿宋" w:hint="eastAsia"/>
                <w:spacing w:val="-24"/>
                <w:w w:val="90"/>
                <w:sz w:val="32"/>
                <w:szCs w:val="32"/>
              </w:rPr>
            </w:pPr>
            <w:r w:rsidRPr="000A151A">
              <w:rPr>
                <w:rFonts w:ascii="仿宋" w:eastAsia="仿宋" w:hAnsi="仿宋" w:hint="eastAsia"/>
                <w:spacing w:val="-16"/>
                <w:w w:val="95"/>
                <w:sz w:val="32"/>
                <w:szCs w:val="32"/>
              </w:rPr>
              <w:t>未成年人保护专业委员会</w:t>
            </w:r>
          </w:p>
        </w:tc>
        <w:tc>
          <w:tcPr>
            <w:tcW w:w="3176" w:type="dxa"/>
            <w:vAlign w:val="center"/>
          </w:tcPr>
          <w:p w:rsidR="00FD6D99" w:rsidRPr="000A151A" w:rsidRDefault="00FD6D99" w:rsidP="00F9238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A151A">
              <w:rPr>
                <w:rFonts w:ascii="仿宋" w:eastAsia="仿宋" w:hAnsi="仿宋" w:hint="eastAsia"/>
                <w:sz w:val="32"/>
                <w:szCs w:val="32"/>
              </w:rPr>
              <w:t>河池市律师协会</w:t>
            </w:r>
          </w:p>
        </w:tc>
      </w:tr>
      <w:tr w:rsidR="00FD6D99" w:rsidRPr="000A151A" w:rsidTr="00F92381">
        <w:trPr>
          <w:trHeight w:val="999"/>
          <w:jc w:val="center"/>
        </w:trPr>
        <w:tc>
          <w:tcPr>
            <w:tcW w:w="4236" w:type="dxa"/>
            <w:vAlign w:val="center"/>
          </w:tcPr>
          <w:p w:rsidR="00FD6D99" w:rsidRPr="000A151A" w:rsidRDefault="00FD6D99" w:rsidP="00F92381">
            <w:pPr>
              <w:spacing w:line="3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A151A">
              <w:rPr>
                <w:rFonts w:ascii="仿宋" w:eastAsia="仿宋" w:hAnsi="仿宋" w:hint="eastAsia"/>
                <w:sz w:val="32"/>
                <w:szCs w:val="32"/>
              </w:rPr>
              <w:t>财务委员会</w:t>
            </w:r>
          </w:p>
          <w:p w:rsidR="00FD6D99" w:rsidRPr="000A151A" w:rsidRDefault="00FD6D99" w:rsidP="00F92381">
            <w:pPr>
              <w:spacing w:line="360" w:lineRule="exact"/>
              <w:jc w:val="center"/>
              <w:rPr>
                <w:rFonts w:ascii="仿宋" w:eastAsia="仿宋" w:hAnsi="仿宋" w:hint="eastAsia"/>
                <w:w w:val="95"/>
                <w:sz w:val="32"/>
                <w:szCs w:val="32"/>
              </w:rPr>
            </w:pPr>
            <w:r w:rsidRPr="000A151A">
              <w:rPr>
                <w:rFonts w:ascii="仿宋" w:eastAsia="仿宋" w:hAnsi="仿宋" w:hint="eastAsia"/>
                <w:sz w:val="32"/>
                <w:szCs w:val="32"/>
              </w:rPr>
              <w:t>知识产权专业委员会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FD6D99" w:rsidRPr="000A151A" w:rsidRDefault="00FD6D99" w:rsidP="00F92381">
            <w:pPr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proofErr w:type="gramStart"/>
            <w:r w:rsidRPr="000A151A">
              <w:rPr>
                <w:rFonts w:ascii="仿宋" w:eastAsia="仿宋" w:hAnsi="仿宋" w:hint="eastAsia"/>
                <w:sz w:val="32"/>
                <w:szCs w:val="32"/>
              </w:rPr>
              <w:t>来宾市</w:t>
            </w:r>
            <w:proofErr w:type="gramEnd"/>
            <w:r w:rsidRPr="000A151A">
              <w:rPr>
                <w:rFonts w:ascii="仿宋" w:eastAsia="仿宋" w:hAnsi="仿宋" w:hint="eastAsia"/>
                <w:sz w:val="32"/>
                <w:szCs w:val="32"/>
              </w:rPr>
              <w:t>律师协会</w:t>
            </w:r>
          </w:p>
        </w:tc>
      </w:tr>
      <w:tr w:rsidR="00FD6D99" w:rsidRPr="000A151A" w:rsidTr="00F92381">
        <w:trPr>
          <w:trHeight w:val="1059"/>
          <w:jc w:val="center"/>
        </w:trPr>
        <w:tc>
          <w:tcPr>
            <w:tcW w:w="4236" w:type="dxa"/>
            <w:vAlign w:val="center"/>
          </w:tcPr>
          <w:p w:rsidR="00FD6D99" w:rsidRPr="000A151A" w:rsidRDefault="00FD6D99" w:rsidP="00F92381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151A">
              <w:rPr>
                <w:rFonts w:ascii="仿宋" w:eastAsia="仿宋" w:hAnsi="仿宋" w:hint="eastAsia"/>
                <w:w w:val="95"/>
                <w:sz w:val="32"/>
                <w:szCs w:val="32"/>
              </w:rPr>
              <w:t>东盟法律专业委员会</w:t>
            </w:r>
          </w:p>
          <w:p w:rsidR="00FD6D99" w:rsidRPr="000A151A" w:rsidRDefault="00FD6D99" w:rsidP="00F92381">
            <w:pPr>
              <w:spacing w:line="3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A151A">
              <w:rPr>
                <w:rFonts w:ascii="仿宋" w:eastAsia="仿宋" w:hAnsi="仿宋" w:hint="eastAsia"/>
                <w:sz w:val="32"/>
                <w:szCs w:val="32"/>
              </w:rPr>
              <w:t>劳动与保障</w:t>
            </w:r>
            <w:proofErr w:type="gramStart"/>
            <w:r w:rsidRPr="000A151A">
              <w:rPr>
                <w:rFonts w:ascii="仿宋" w:eastAsia="仿宋" w:hAnsi="仿宋" w:hint="eastAsia"/>
                <w:sz w:val="32"/>
                <w:szCs w:val="32"/>
              </w:rPr>
              <w:t>法专业</w:t>
            </w:r>
            <w:proofErr w:type="gramEnd"/>
            <w:r w:rsidRPr="000A151A">
              <w:rPr>
                <w:rFonts w:ascii="仿宋" w:eastAsia="仿宋" w:hAnsi="仿宋" w:hint="eastAsia"/>
                <w:sz w:val="32"/>
                <w:szCs w:val="32"/>
              </w:rPr>
              <w:t>委员会</w:t>
            </w:r>
          </w:p>
        </w:tc>
        <w:tc>
          <w:tcPr>
            <w:tcW w:w="3176" w:type="dxa"/>
            <w:vAlign w:val="center"/>
          </w:tcPr>
          <w:p w:rsidR="00FD6D99" w:rsidRPr="000A151A" w:rsidRDefault="00FD6D99" w:rsidP="00F9238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A151A">
              <w:rPr>
                <w:rFonts w:ascii="仿宋" w:eastAsia="仿宋" w:hAnsi="仿宋" w:hint="eastAsia"/>
                <w:sz w:val="32"/>
                <w:szCs w:val="32"/>
              </w:rPr>
              <w:t>崇左市律师协会</w:t>
            </w:r>
          </w:p>
        </w:tc>
      </w:tr>
    </w:tbl>
    <w:p w:rsidR="001B704A" w:rsidRDefault="001B704A"/>
    <w:sectPr w:rsidR="001B7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99"/>
    <w:rsid w:val="001B704A"/>
    <w:rsid w:val="002E0287"/>
    <w:rsid w:val="00BF7402"/>
    <w:rsid w:val="00FD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B4737-3A08-4E49-AA89-E1DEE653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6D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冯培铭</dc:creator>
  <cp:keywords/>
  <dc:description/>
  <cp:lastModifiedBy>冯培铭</cp:lastModifiedBy>
  <cp:revision>1</cp:revision>
  <dcterms:created xsi:type="dcterms:W3CDTF">2017-07-06T08:44:00Z</dcterms:created>
  <dcterms:modified xsi:type="dcterms:W3CDTF">2017-07-06T08:44:00Z</dcterms:modified>
</cp:coreProperties>
</file>