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CC" w:rsidRPr="00437C55" w:rsidRDefault="00902ACC" w:rsidP="00902ACC">
      <w:pPr>
        <w:spacing w:afterLines="50" w:after="156"/>
        <w:rPr>
          <w:rFonts w:eastAsia="黑体" w:hint="eastAsia"/>
          <w:szCs w:val="21"/>
        </w:rPr>
      </w:pPr>
    </w:p>
    <w:p w:rsidR="00902ACC" w:rsidRDefault="00902ACC" w:rsidP="00902ACC">
      <w:pPr>
        <w:spacing w:line="5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 w:hint="eastAsia"/>
          <w:color w:val="000000"/>
          <w:sz w:val="44"/>
          <w:szCs w:val="44"/>
        </w:rPr>
        <w:t>2</w:t>
      </w:r>
      <w:r>
        <w:rPr>
          <w:rFonts w:eastAsia="方正小标宋_GBK"/>
          <w:color w:val="000000"/>
          <w:sz w:val="44"/>
          <w:szCs w:val="44"/>
        </w:rPr>
        <w:t>017</w:t>
      </w:r>
      <w:r>
        <w:rPr>
          <w:rFonts w:eastAsia="方正小标宋_GBK"/>
          <w:color w:val="000000"/>
          <w:sz w:val="44"/>
          <w:szCs w:val="44"/>
        </w:rPr>
        <w:t>年度全区律师行业</w:t>
      </w:r>
      <w:r>
        <w:rPr>
          <w:rFonts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关注党员成长</w:t>
      </w:r>
    </w:p>
    <w:p w:rsidR="00902ACC" w:rsidRDefault="00902ACC" w:rsidP="00902ACC">
      <w:pPr>
        <w:spacing w:line="5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·</w:t>
      </w:r>
      <w:r>
        <w:rPr>
          <w:rFonts w:eastAsia="方正小标宋_GBK"/>
          <w:color w:val="000000"/>
          <w:sz w:val="44"/>
          <w:szCs w:val="44"/>
        </w:rPr>
        <w:t>激发组织活力</w:t>
      </w:r>
      <w:proofErr w:type="gramStart"/>
      <w:r>
        <w:rPr>
          <w:rFonts w:eastAsia="方正小标宋_GBK"/>
          <w:color w:val="000000"/>
          <w:sz w:val="44"/>
          <w:szCs w:val="44"/>
        </w:rPr>
        <w:t>”</w:t>
      </w:r>
      <w:proofErr w:type="gramEnd"/>
      <w:r>
        <w:rPr>
          <w:rFonts w:eastAsia="方正小标宋_GBK"/>
          <w:color w:val="000000"/>
          <w:sz w:val="44"/>
          <w:szCs w:val="44"/>
        </w:rPr>
        <w:t>暨</w:t>
      </w:r>
      <w:r>
        <w:rPr>
          <w:rFonts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两学一做</w:t>
      </w:r>
      <w:r>
        <w:rPr>
          <w:rFonts w:eastAsia="方正小标宋_GBK"/>
          <w:color w:val="000000"/>
          <w:sz w:val="44"/>
          <w:szCs w:val="44"/>
        </w:rPr>
        <w:t>”</w:t>
      </w:r>
      <w:r>
        <w:rPr>
          <w:rFonts w:eastAsia="方正小标宋_GBK"/>
          <w:color w:val="000000"/>
          <w:sz w:val="44"/>
          <w:szCs w:val="44"/>
        </w:rPr>
        <w:t>学习教育</w:t>
      </w:r>
    </w:p>
    <w:p w:rsidR="00902ACC" w:rsidRPr="00461CEF" w:rsidRDefault="00902ACC" w:rsidP="00902ACC">
      <w:pPr>
        <w:spacing w:line="500" w:lineRule="exact"/>
        <w:jc w:val="center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常态化制度化培训班报名回执</w:t>
      </w:r>
    </w:p>
    <w:bookmarkEnd w:id="0"/>
    <w:p w:rsidR="00902ACC" w:rsidRDefault="00902ACC" w:rsidP="00902ACC">
      <w:pPr>
        <w:jc w:val="center"/>
        <w:rPr>
          <w:rFonts w:eastAsia="仿宋_GB2312"/>
          <w:szCs w:val="21"/>
        </w:rPr>
      </w:pPr>
    </w:p>
    <w:p w:rsidR="00902ACC" w:rsidRPr="00902ACC" w:rsidRDefault="00902ACC" w:rsidP="00902ACC">
      <w:pPr>
        <w:spacing w:line="375" w:lineRule="atLeast"/>
        <w:ind w:right="44"/>
        <w:rPr>
          <w:rFonts w:ascii="仿宋" w:eastAsia="仿宋" w:hAnsi="仿宋"/>
          <w:sz w:val="32"/>
          <w:szCs w:val="32"/>
        </w:rPr>
      </w:pPr>
      <w:r w:rsidRPr="00902ACC">
        <w:rPr>
          <w:rFonts w:ascii="仿宋" w:eastAsia="仿宋" w:hAnsi="仿宋"/>
          <w:sz w:val="32"/>
          <w:szCs w:val="32"/>
        </w:rPr>
        <w:t>单位名称（加盖公章）：                2017年7月</w:t>
      </w:r>
      <w:r w:rsidRPr="00902ACC">
        <w:rPr>
          <w:rFonts w:ascii="仿宋" w:eastAsia="仿宋" w:hAnsi="仿宋" w:hint="eastAsia"/>
          <w:sz w:val="32"/>
          <w:szCs w:val="32"/>
        </w:rPr>
        <w:t xml:space="preserve">  </w:t>
      </w:r>
      <w:r w:rsidRPr="00902ACC">
        <w:rPr>
          <w:rFonts w:ascii="仿宋" w:eastAsia="仿宋" w:hAnsi="仿宋"/>
          <w:sz w:val="32"/>
          <w:szCs w:val="32"/>
        </w:rPr>
        <w:t>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134"/>
        <w:gridCol w:w="851"/>
        <w:gridCol w:w="796"/>
        <w:gridCol w:w="196"/>
        <w:gridCol w:w="1559"/>
        <w:gridCol w:w="1418"/>
        <w:gridCol w:w="2336"/>
      </w:tblGrid>
      <w:tr w:rsidR="00902ACC" w:rsidRPr="00902ACC" w:rsidTr="00AE4AA5">
        <w:trPr>
          <w:cantSplit/>
          <w:trHeight w:val="814"/>
          <w:jc w:val="center"/>
        </w:trPr>
        <w:tc>
          <w:tcPr>
            <w:tcW w:w="1488" w:type="dxa"/>
            <w:tcBorders>
              <w:top w:val="outset" w:sz="12" w:space="0" w:color="auto"/>
              <w:lef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outset" w:sz="12" w:space="0" w:color="auto"/>
              <w:right w:val="single" w:sz="4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gridSpan w:val="3"/>
            <w:tcBorders>
              <w:top w:val="outset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身份证号码</w:t>
            </w:r>
          </w:p>
        </w:tc>
        <w:tc>
          <w:tcPr>
            <w:tcW w:w="3754" w:type="dxa"/>
            <w:gridSpan w:val="2"/>
            <w:tcBorders>
              <w:top w:val="outset" w:sz="12" w:space="0" w:color="auto"/>
              <w:left w:val="single" w:sz="4" w:space="0" w:color="auto"/>
              <w:righ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02ACC" w:rsidRPr="00902ACC" w:rsidTr="00AE4AA5">
        <w:trPr>
          <w:cantSplit/>
          <w:trHeight w:val="776"/>
          <w:jc w:val="center"/>
        </w:trPr>
        <w:tc>
          <w:tcPr>
            <w:tcW w:w="1488" w:type="dxa"/>
            <w:tcBorders>
              <w:lef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执业证号</w:t>
            </w:r>
          </w:p>
        </w:tc>
        <w:tc>
          <w:tcPr>
            <w:tcW w:w="3754" w:type="dxa"/>
            <w:gridSpan w:val="2"/>
            <w:tcBorders>
              <w:left w:val="single" w:sz="4" w:space="0" w:color="auto"/>
              <w:righ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02ACC" w:rsidRPr="00902ACC" w:rsidTr="00AE4AA5">
        <w:trPr>
          <w:cantSplit/>
          <w:trHeight w:val="776"/>
          <w:jc w:val="center"/>
        </w:trPr>
        <w:tc>
          <w:tcPr>
            <w:tcW w:w="1488" w:type="dxa"/>
            <w:tcBorders>
              <w:lef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sz w:val="30"/>
                <w:szCs w:val="30"/>
              </w:rPr>
              <w:t>单位名称</w:t>
            </w:r>
          </w:p>
        </w:tc>
        <w:tc>
          <w:tcPr>
            <w:tcW w:w="4536" w:type="dxa"/>
            <w:gridSpan w:val="5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职务</w:t>
            </w:r>
          </w:p>
        </w:tc>
        <w:tc>
          <w:tcPr>
            <w:tcW w:w="2336" w:type="dxa"/>
            <w:tcBorders>
              <w:righ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02ACC" w:rsidRPr="00902ACC" w:rsidTr="00AE4AA5">
        <w:trPr>
          <w:cantSplit/>
          <w:trHeight w:val="776"/>
          <w:jc w:val="center"/>
        </w:trPr>
        <w:tc>
          <w:tcPr>
            <w:tcW w:w="1488" w:type="dxa"/>
            <w:tcBorders>
              <w:lef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手机</w:t>
            </w:r>
          </w:p>
        </w:tc>
        <w:tc>
          <w:tcPr>
            <w:tcW w:w="2781" w:type="dxa"/>
            <w:gridSpan w:val="3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传   真</w:t>
            </w:r>
          </w:p>
        </w:tc>
        <w:tc>
          <w:tcPr>
            <w:tcW w:w="3754" w:type="dxa"/>
            <w:gridSpan w:val="2"/>
            <w:tcBorders>
              <w:righ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02ACC" w:rsidRPr="00902ACC" w:rsidTr="00AE4AA5">
        <w:trPr>
          <w:cantSplit/>
          <w:trHeight w:val="776"/>
          <w:jc w:val="center"/>
        </w:trPr>
        <w:tc>
          <w:tcPr>
            <w:tcW w:w="1488" w:type="dxa"/>
            <w:tcBorders>
              <w:lef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sz w:val="30"/>
                <w:szCs w:val="30"/>
              </w:rPr>
              <w:t>电子邮件</w:t>
            </w:r>
          </w:p>
        </w:tc>
        <w:tc>
          <w:tcPr>
            <w:tcW w:w="2781" w:type="dxa"/>
            <w:gridSpan w:val="3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bCs/>
                <w:sz w:val="30"/>
                <w:szCs w:val="30"/>
              </w:rPr>
              <w:t>QQ号码</w:t>
            </w:r>
          </w:p>
        </w:tc>
        <w:tc>
          <w:tcPr>
            <w:tcW w:w="3754" w:type="dxa"/>
            <w:gridSpan w:val="2"/>
            <w:tcBorders>
              <w:right w:val="outset" w:sz="12" w:space="0" w:color="auto"/>
            </w:tcBorders>
            <w:vAlign w:val="center"/>
          </w:tcPr>
          <w:p w:rsidR="00902ACC" w:rsidRPr="00902ACC" w:rsidRDefault="00902ACC" w:rsidP="00AE4AA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902ACC" w:rsidRPr="00902ACC" w:rsidTr="00AE4AA5">
        <w:trPr>
          <w:trHeight w:val="1960"/>
          <w:jc w:val="center"/>
        </w:trPr>
        <w:tc>
          <w:tcPr>
            <w:tcW w:w="9778" w:type="dxa"/>
            <w:gridSpan w:val="8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902ACC" w:rsidRPr="00902ACC" w:rsidRDefault="00902ACC" w:rsidP="00AE4AA5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sz w:val="30"/>
                <w:szCs w:val="30"/>
              </w:rPr>
              <w:t>备注：</w:t>
            </w:r>
          </w:p>
          <w:p w:rsidR="00902ACC" w:rsidRPr="00902ACC" w:rsidRDefault="00902ACC" w:rsidP="00AE4AA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02ACC">
              <w:rPr>
                <w:rFonts w:ascii="仿宋" w:eastAsia="仿宋" w:hAnsi="仿宋"/>
                <w:sz w:val="28"/>
                <w:szCs w:val="28"/>
              </w:rPr>
              <w:t>1．报名时间：即日起至2017年7月7日12:00；</w:t>
            </w:r>
          </w:p>
          <w:p w:rsidR="00902ACC" w:rsidRPr="00902ACC" w:rsidRDefault="00902ACC" w:rsidP="00AE4AA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02ACC">
              <w:rPr>
                <w:rFonts w:ascii="仿宋" w:eastAsia="仿宋" w:hAnsi="仿宋"/>
                <w:sz w:val="28"/>
                <w:szCs w:val="28"/>
              </w:rPr>
              <w:t>2．请使用电脑填写此表，纸质版加盖公章后传真至广西律师协会党委办公室</w:t>
            </w:r>
          </w:p>
          <w:p w:rsidR="00902ACC" w:rsidRPr="00902ACC" w:rsidRDefault="00902ACC" w:rsidP="00AE4AA5">
            <w:pPr>
              <w:spacing w:line="440" w:lineRule="exact"/>
              <w:ind w:firstLineChars="138" w:firstLine="386"/>
              <w:rPr>
                <w:rFonts w:ascii="仿宋" w:eastAsia="仿宋" w:hAnsi="仿宋"/>
                <w:sz w:val="28"/>
                <w:szCs w:val="28"/>
              </w:rPr>
            </w:pPr>
            <w:r w:rsidRPr="00902ACC">
              <w:rPr>
                <w:rFonts w:ascii="仿宋" w:eastAsia="仿宋" w:hAnsi="仿宋"/>
                <w:sz w:val="28"/>
                <w:szCs w:val="28"/>
              </w:rPr>
              <w:t>（报名表电子版需同时发送至gxlxdzb@163.com，邮件标题请注明为：单位</w:t>
            </w:r>
          </w:p>
          <w:p w:rsidR="00902ACC" w:rsidRPr="00902ACC" w:rsidRDefault="00902ACC" w:rsidP="00AE4AA5">
            <w:pPr>
              <w:spacing w:line="440" w:lineRule="exact"/>
              <w:ind w:firstLineChars="138" w:firstLine="386"/>
              <w:rPr>
                <w:rFonts w:ascii="仿宋" w:eastAsia="仿宋" w:hAnsi="仿宋"/>
                <w:sz w:val="30"/>
                <w:szCs w:val="30"/>
              </w:rPr>
            </w:pPr>
            <w:r w:rsidRPr="00902ACC">
              <w:rPr>
                <w:rFonts w:ascii="仿宋" w:eastAsia="仿宋" w:hAnsi="仿宋"/>
                <w:sz w:val="28"/>
                <w:szCs w:val="28"/>
              </w:rPr>
              <w:t>名称+2017年度“两学一做”学习教育专题培训班报名表）。</w:t>
            </w:r>
          </w:p>
        </w:tc>
      </w:tr>
    </w:tbl>
    <w:p w:rsidR="001B704A" w:rsidRPr="00902ACC" w:rsidRDefault="001B704A"/>
    <w:sectPr w:rsidR="001B704A" w:rsidRPr="0090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CC"/>
    <w:rsid w:val="001B704A"/>
    <w:rsid w:val="002E0287"/>
    <w:rsid w:val="00902ACC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B07C"/>
  <w15:chartTrackingRefBased/>
  <w15:docId w15:val="{B7733AF6-DF27-4C97-B493-5AB5526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2017-07-04T03:09:00Z</dcterms:created>
  <dcterms:modified xsi:type="dcterms:W3CDTF">2017-07-04T03:10:00Z</dcterms:modified>
</cp:coreProperties>
</file>