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B4" w:rsidRDefault="001B38B4" w:rsidP="001B38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1B38B4">
        <w:rPr>
          <w:rFonts w:ascii="宋体" w:eastAsia="宋体" w:hAnsi="宋体" w:cs="宋体"/>
          <w:kern w:val="0"/>
          <w:sz w:val="24"/>
          <w:szCs w:val="24"/>
        </w:rPr>
        <w:t>-----------------------------------------</w:t>
      </w:r>
    </w:p>
    <w:p w:rsidR="001B38B4" w:rsidRPr="001B38B4" w:rsidRDefault="001B38B4" w:rsidP="001B38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38B4">
        <w:rPr>
          <w:rFonts w:ascii="宋体" w:eastAsia="宋体" w:hAnsi="宋体" w:cs="宋体"/>
          <w:b/>
          <w:bCs/>
          <w:noProof/>
          <w:color w:val="007AAA"/>
          <w:kern w:val="0"/>
          <w:sz w:val="24"/>
          <w:szCs w:val="24"/>
        </w:rPr>
        <w:drawing>
          <wp:inline distT="0" distB="0" distL="0" distR="0">
            <wp:extent cx="5304663" cy="2765145"/>
            <wp:effectExtent l="0" t="0" r="0" b="0"/>
            <wp:docPr id="2" name="图片 2" descr="https://mmbiz.qlogo.cn/mmbiz_png/npopqsC9JKEXe1Xu1hpQwNgVykTatvyqw7Gm3dvy6Z8ppmuWIehnKfEwXJMF1Nfb8Un5GZPcmZ2bMfVdCOjUEA/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logo.cn/mmbiz_png/npopqsC9JKEXe1Xu1hpQwNgVykTatvyqw7Gm3dvy6Z8ppmuWIehnKfEwXJMF1Nfb8Un5GZPcmZ2bMfVdCOjUEA/0?wx_fmt=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71" cy="278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8B4" w:rsidRPr="001B38B4" w:rsidRDefault="001B38B4" w:rsidP="001B38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38B4">
        <w:rPr>
          <w:rFonts w:ascii="宋体" w:eastAsia="宋体" w:hAnsi="宋体" w:cs="宋体"/>
          <w:b/>
          <w:bCs/>
          <w:color w:val="007AAA"/>
          <w:kern w:val="0"/>
          <w:sz w:val="24"/>
          <w:szCs w:val="24"/>
        </w:rPr>
        <w:t>讲座主题：</w:t>
      </w:r>
    </w:p>
    <w:p w:rsidR="001B38B4" w:rsidRPr="001B38B4" w:rsidRDefault="001B38B4" w:rsidP="001B38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38B4">
        <w:rPr>
          <w:rFonts w:ascii="宋体" w:eastAsia="宋体" w:hAnsi="宋体" w:cs="宋体"/>
          <w:kern w:val="0"/>
          <w:sz w:val="24"/>
          <w:szCs w:val="24"/>
        </w:rPr>
        <w:t>当前司法改革的前沿问题</w:t>
      </w:r>
    </w:p>
    <w:p w:rsidR="001B38B4" w:rsidRPr="001B38B4" w:rsidRDefault="001B38B4" w:rsidP="001B38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38B4">
        <w:rPr>
          <w:rFonts w:ascii="宋体" w:eastAsia="宋体" w:hAnsi="宋体" w:cs="宋体"/>
          <w:b/>
          <w:bCs/>
          <w:color w:val="007AAA"/>
          <w:kern w:val="0"/>
          <w:sz w:val="24"/>
          <w:szCs w:val="24"/>
        </w:rPr>
        <w:t>主讲人：</w:t>
      </w:r>
    </w:p>
    <w:p w:rsidR="001B38B4" w:rsidRPr="001B38B4" w:rsidRDefault="001B38B4" w:rsidP="001B38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38B4">
        <w:rPr>
          <w:rFonts w:ascii="宋体" w:eastAsia="宋体" w:hAnsi="宋体" w:cs="宋体"/>
          <w:kern w:val="0"/>
          <w:sz w:val="24"/>
          <w:szCs w:val="24"/>
        </w:rPr>
        <w:t>陈卫东（著名法学家，中国人民大学法学院教授、博士生导师）</w:t>
      </w:r>
    </w:p>
    <w:p w:rsidR="001B38B4" w:rsidRPr="001B38B4" w:rsidRDefault="001B38B4" w:rsidP="001B38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38B4">
        <w:rPr>
          <w:rFonts w:ascii="宋体" w:eastAsia="宋体" w:hAnsi="宋体" w:cs="宋体"/>
          <w:b/>
          <w:bCs/>
          <w:color w:val="007AAA"/>
          <w:kern w:val="0"/>
          <w:sz w:val="24"/>
          <w:szCs w:val="24"/>
        </w:rPr>
        <w:t>讲座时间：</w:t>
      </w:r>
    </w:p>
    <w:p w:rsidR="001B38B4" w:rsidRPr="001B38B4" w:rsidRDefault="001B38B4" w:rsidP="001B38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38B4">
        <w:rPr>
          <w:rFonts w:ascii="宋体" w:eastAsia="宋体" w:hAnsi="宋体" w:cs="宋体"/>
          <w:kern w:val="0"/>
          <w:sz w:val="24"/>
          <w:szCs w:val="24"/>
        </w:rPr>
        <w:t> 2016年10月23日（周日）下午14:30-17:30</w:t>
      </w:r>
    </w:p>
    <w:p w:rsidR="001B38B4" w:rsidRPr="001B38B4" w:rsidRDefault="001B38B4" w:rsidP="001B38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38B4">
        <w:rPr>
          <w:rFonts w:ascii="宋体" w:eastAsia="宋体" w:hAnsi="宋体" w:cs="宋体"/>
          <w:b/>
          <w:bCs/>
          <w:color w:val="007AAA"/>
          <w:kern w:val="0"/>
          <w:sz w:val="24"/>
          <w:szCs w:val="24"/>
        </w:rPr>
        <w:t>讲座地点：</w:t>
      </w:r>
    </w:p>
    <w:p w:rsidR="001B38B4" w:rsidRPr="001B38B4" w:rsidRDefault="001B38B4" w:rsidP="001B38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38B4">
        <w:rPr>
          <w:rFonts w:ascii="宋体" w:eastAsia="宋体" w:hAnsi="宋体" w:cs="宋体"/>
          <w:kern w:val="0"/>
          <w:sz w:val="24"/>
          <w:szCs w:val="24"/>
        </w:rPr>
        <w:t>南宁市</w:t>
      </w:r>
      <w:proofErr w:type="gramStart"/>
      <w:r w:rsidRPr="001B38B4">
        <w:rPr>
          <w:rFonts w:ascii="宋体" w:eastAsia="宋体" w:hAnsi="宋体" w:cs="宋体"/>
          <w:kern w:val="0"/>
          <w:sz w:val="24"/>
          <w:szCs w:val="24"/>
        </w:rPr>
        <w:t>青秀</w:t>
      </w:r>
      <w:proofErr w:type="gramEnd"/>
      <w:r w:rsidRPr="001B38B4">
        <w:rPr>
          <w:rFonts w:ascii="宋体" w:eastAsia="宋体" w:hAnsi="宋体" w:cs="宋体"/>
          <w:kern w:val="0"/>
          <w:sz w:val="24"/>
          <w:szCs w:val="24"/>
        </w:rPr>
        <w:t>区中山路66号金外滩商务大厦27层广西万益律师事务所会议室</w:t>
      </w:r>
    </w:p>
    <w:p w:rsidR="001B38B4" w:rsidRPr="001B38B4" w:rsidRDefault="001B38B4" w:rsidP="001B38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38B4">
        <w:rPr>
          <w:rFonts w:ascii="宋体" w:eastAsia="宋体" w:hAnsi="宋体" w:cs="宋体"/>
          <w:b/>
          <w:bCs/>
          <w:color w:val="007AAA"/>
          <w:kern w:val="0"/>
          <w:sz w:val="24"/>
          <w:szCs w:val="24"/>
        </w:rPr>
        <w:t>参与方式：</w:t>
      </w:r>
    </w:p>
    <w:p w:rsidR="001B38B4" w:rsidRPr="001B38B4" w:rsidRDefault="001B38B4" w:rsidP="001B38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38B4">
        <w:rPr>
          <w:rFonts w:ascii="宋体" w:eastAsia="宋体" w:hAnsi="宋体" w:cs="宋体"/>
          <w:kern w:val="0"/>
          <w:sz w:val="24"/>
          <w:szCs w:val="24"/>
        </w:rPr>
        <w:t>您若有意参加本次讲座，请</w:t>
      </w:r>
      <w:r>
        <w:rPr>
          <w:rFonts w:ascii="宋体" w:eastAsia="宋体" w:hAnsi="宋体" w:cs="宋体" w:hint="eastAsia"/>
          <w:kern w:val="0"/>
          <w:sz w:val="24"/>
          <w:szCs w:val="24"/>
        </w:rPr>
        <w:t>进入“</w:t>
      </w:r>
      <w:r w:rsidRPr="001B38B4">
        <w:rPr>
          <w:rFonts w:ascii="宋体" w:eastAsia="宋体" w:hAnsi="宋体" w:cs="宋体"/>
          <w:kern w:val="0"/>
          <w:sz w:val="24"/>
          <w:szCs w:val="24"/>
        </w:rPr>
        <w:t>https://jinshuju.net/f/sj2682</w:t>
      </w:r>
      <w:r>
        <w:rPr>
          <w:rFonts w:ascii="宋体" w:eastAsia="宋体" w:hAnsi="宋体" w:cs="宋体" w:hint="eastAsia"/>
          <w:kern w:val="0"/>
          <w:sz w:val="24"/>
          <w:szCs w:val="24"/>
        </w:rPr>
        <w:t>”</w:t>
      </w:r>
      <w:r w:rsidRPr="001B38B4">
        <w:rPr>
          <w:rFonts w:ascii="宋体" w:eastAsia="宋体" w:hAnsi="宋体" w:cs="宋体"/>
          <w:kern w:val="0"/>
          <w:sz w:val="24"/>
          <w:szCs w:val="24"/>
        </w:rPr>
        <w:t>页面填写“万益讲堂报名表”。由于名额有限，报名结果以收到工作人员确认邀请信息通知为准。</w:t>
      </w:r>
    </w:p>
    <w:p w:rsidR="001B38B4" w:rsidRPr="001B38B4" w:rsidRDefault="001B38B4" w:rsidP="001B38B4">
      <w:pPr>
        <w:widowControl/>
        <w:spacing w:line="384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38B4">
        <w:rPr>
          <w:rFonts w:ascii="宋体" w:eastAsia="宋体" w:hAnsi="宋体" w:cs="宋体" w:hint="eastAsia"/>
          <w:b/>
          <w:bCs/>
          <w:color w:val="007AAA"/>
          <w:kern w:val="0"/>
          <w:sz w:val="27"/>
          <w:szCs w:val="27"/>
        </w:rPr>
        <w:t>陈卫东教授简介：</w:t>
      </w:r>
    </w:p>
    <w:p w:rsidR="001B38B4" w:rsidRPr="001B38B4" w:rsidRDefault="001B38B4" w:rsidP="001B38B4">
      <w:pPr>
        <w:widowControl/>
        <w:spacing w:line="384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B38B4">
        <w:rPr>
          <w:rFonts w:ascii="宋体" w:eastAsia="宋体" w:hAnsi="宋体" w:cs="宋体" w:hint="eastAsia"/>
          <w:kern w:val="0"/>
          <w:sz w:val="24"/>
          <w:szCs w:val="24"/>
        </w:rPr>
        <w:t>中国人民大学法学院教授，博士生导师，研究方向为刑事诉讼法、司法改革与律师制度。中国人民大学诉讼制度及司法改革研究中心主任，中国人民大学法学院律师业务研究所所长、中国刑事诉讼法学研究会常务副会长、中国人民大学刑事法律科学研究中心执行主任、中国法学会审判理论研究会副会长、国际刑法学会中国分会副主席，国际证据科学协会理事；受聘最高人民检察院、最高人民法院专家咨询委员会委员、公安部特邀监督员；北京市人民检察院、重庆市高级人民法院、深圳市人民检察院、北京市公安局专家咨询委员。北京师范大学、西南政法大学、华东政法学院、山东大学、河北大学、湘潭大学、烟台大学、中国刑警学院、国家法官学院兼职教授，司法部司法考试命题专家委员，《法制日报》专家顾问团成员。</w:t>
      </w:r>
    </w:p>
    <w:p w:rsidR="007B6DF6" w:rsidRPr="001B38B4" w:rsidRDefault="001B38B4" w:rsidP="001B38B4">
      <w:r w:rsidRPr="001B38B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96205" cy="3360354"/>
            <wp:effectExtent l="0" t="0" r="0" b="0"/>
            <wp:docPr id="1" name="图片 1" descr="https://mmbiz.qlogo.cn/mmbiz/npopqsC9JKHDs9sfibwYMmeicQQErRialzDSd1JZPmYawx5FucylwWpZqX1ZvBZwoGwYDpBvfhIjurKHM2DicG6Zt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logo.cn/mmbiz/npopqsC9JKHDs9sfibwYMmeicQQErRialzDSd1JZPmYawx5FucylwWpZqX1ZvBZwoGwYDpBvfhIjurKHM2DicG6ZtQ/0?wx_fmt=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58" cy="338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6DF6" w:rsidRPr="001B3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06"/>
    <w:rsid w:val="001B38B4"/>
    <w:rsid w:val="007B6DF6"/>
    <w:rsid w:val="009A3BF5"/>
    <w:rsid w:val="00C50F06"/>
    <w:rsid w:val="00E2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AC14A-E6B9-48FF-AECD-5447DA1A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8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3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linli</dc:creator>
  <cp:keywords/>
  <dc:description/>
  <cp:lastModifiedBy>linli</cp:lastModifiedBy>
  <cp:revision>5</cp:revision>
  <dcterms:created xsi:type="dcterms:W3CDTF">2016-10-10T08:14:00Z</dcterms:created>
  <dcterms:modified xsi:type="dcterms:W3CDTF">2016-10-17T01:20:00Z</dcterms:modified>
</cp:coreProperties>
</file>